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79" w:rsidRPr="009D3005" w:rsidRDefault="007A0F79" w:rsidP="007A0F79">
      <w:pPr>
        <w:tabs>
          <w:tab w:val="left" w:pos="567"/>
        </w:tabs>
        <w:rPr>
          <w:rFonts w:ascii="Arial Narrow" w:hAnsi="Arial Narrow" w:cs="Arial"/>
          <w:b/>
          <w:sz w:val="20"/>
        </w:rPr>
      </w:pPr>
      <w:r w:rsidRPr="009D3005">
        <w:rPr>
          <w:rFonts w:ascii="Arial Narrow" w:hAnsi="Arial Narrow" w:cs="Arial"/>
          <w:sz w:val="20"/>
        </w:rPr>
        <w:t xml:space="preserve">         </w:t>
      </w:r>
      <w:r w:rsidR="00FA4315">
        <w:rPr>
          <w:rFonts w:ascii="Arial Narrow" w:hAnsi="Arial Narrow" w:cs="Arial"/>
          <w:noProof/>
          <w:sz w:val="20"/>
        </w:rPr>
        <w:drawing>
          <wp:inline distT="0" distB="0" distL="0" distR="0">
            <wp:extent cx="835025" cy="556895"/>
            <wp:effectExtent l="0" t="0" r="3175"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8"/>
                    <a:srcRect/>
                    <a:stretch>
                      <a:fillRect/>
                    </a:stretch>
                  </pic:blipFill>
                  <pic:spPr bwMode="auto">
                    <a:xfrm>
                      <a:off x="0" y="0"/>
                      <a:ext cx="835025" cy="556895"/>
                    </a:xfrm>
                    <a:prstGeom prst="rect">
                      <a:avLst/>
                    </a:prstGeom>
                    <a:noFill/>
                    <a:ln w="9525">
                      <a:noFill/>
                      <a:miter lim="800000"/>
                      <a:headEnd/>
                      <a:tailEnd/>
                    </a:ln>
                  </pic:spPr>
                </pic:pic>
              </a:graphicData>
            </a:graphic>
          </wp:inline>
        </w:drawing>
      </w:r>
      <w:r w:rsidR="001359B8" w:rsidRPr="009D3005">
        <w:rPr>
          <w:rFonts w:ascii="Arial Narrow" w:hAnsi="Arial Narrow" w:cs="Arial"/>
          <w:sz w:val="20"/>
        </w:rPr>
        <w:tab/>
      </w:r>
      <w:r w:rsidR="001359B8" w:rsidRPr="009D3005">
        <w:rPr>
          <w:rFonts w:ascii="Arial Narrow" w:hAnsi="Arial Narrow" w:cs="Arial"/>
          <w:sz w:val="20"/>
        </w:rPr>
        <w:tab/>
      </w:r>
      <w:r w:rsidR="001359B8" w:rsidRPr="009D3005">
        <w:rPr>
          <w:rFonts w:ascii="Arial Narrow" w:hAnsi="Arial Narrow" w:cs="Arial"/>
          <w:sz w:val="20"/>
        </w:rPr>
        <w:tab/>
      </w:r>
      <w:r w:rsidR="001359B8" w:rsidRPr="009D3005">
        <w:rPr>
          <w:rFonts w:ascii="Arial Narrow" w:hAnsi="Arial Narrow" w:cs="Arial"/>
          <w:sz w:val="20"/>
        </w:rPr>
        <w:tab/>
      </w:r>
      <w:r w:rsidR="001359B8" w:rsidRPr="009D3005">
        <w:rPr>
          <w:rFonts w:ascii="Arial Narrow" w:hAnsi="Arial Narrow" w:cs="Arial"/>
          <w:sz w:val="20"/>
        </w:rPr>
        <w:tab/>
      </w:r>
      <w:r w:rsidR="001359B8" w:rsidRPr="009D3005">
        <w:rPr>
          <w:rFonts w:ascii="Arial Narrow" w:hAnsi="Arial Narrow" w:cs="Arial"/>
          <w:sz w:val="20"/>
        </w:rPr>
        <w:tab/>
      </w:r>
      <w:r w:rsidR="009B0857">
        <w:rPr>
          <w:rFonts w:ascii="Arial Narrow" w:hAnsi="Arial Narrow" w:cs="Arial"/>
          <w:sz w:val="20"/>
        </w:rPr>
        <w:tab/>
      </w:r>
      <w:r w:rsidR="001359B8" w:rsidRPr="009D3005">
        <w:rPr>
          <w:rFonts w:ascii="Arial Narrow" w:hAnsi="Arial Narrow" w:cs="Arial"/>
          <w:b/>
          <w:sz w:val="20"/>
        </w:rPr>
        <w:t>ΑΔΑ</w:t>
      </w:r>
      <w:r w:rsidR="00DE19B8">
        <w:rPr>
          <w:rFonts w:ascii="Arial Narrow" w:hAnsi="Arial Narrow" w:cs="Arial"/>
          <w:b/>
          <w:sz w:val="20"/>
        </w:rPr>
        <w:t>: ΨΠΠΞ</w:t>
      </w:r>
      <w:r w:rsidR="00C7534E" w:rsidRPr="009D3005">
        <w:rPr>
          <w:rFonts w:ascii="Arial Narrow" w:hAnsi="Arial Narrow" w:cs="Arial"/>
          <w:b/>
          <w:sz w:val="20"/>
        </w:rPr>
        <w:t>ΩΗ6-</w:t>
      </w:r>
      <w:r w:rsidR="00DE19B8">
        <w:rPr>
          <w:rFonts w:ascii="Arial Narrow" w:hAnsi="Arial Narrow" w:cs="Arial"/>
          <w:b/>
          <w:sz w:val="20"/>
        </w:rPr>
        <w:t>Χ07</w:t>
      </w:r>
    </w:p>
    <w:p w:rsidR="00DE19B8" w:rsidRDefault="00DE19B8" w:rsidP="00DE19B8">
      <w:pPr>
        <w:rPr>
          <w:rFonts w:ascii="Arial Narrow" w:hAnsi="Arial Narrow" w:cs="Arial"/>
          <w:b/>
          <w:sz w:val="22"/>
          <w:szCs w:val="22"/>
        </w:rPr>
      </w:pPr>
    </w:p>
    <w:p w:rsidR="00DE19B8" w:rsidRPr="00DE19B8" w:rsidRDefault="00DE19B8" w:rsidP="00DE19B8">
      <w:pPr>
        <w:rPr>
          <w:rFonts w:ascii="Arial Narrow" w:hAnsi="Arial Narrow" w:cs="Arial"/>
          <w:b/>
          <w:sz w:val="22"/>
          <w:szCs w:val="22"/>
        </w:rPr>
      </w:pPr>
      <w:r w:rsidRPr="00DE19B8">
        <w:rPr>
          <w:rFonts w:ascii="Arial Narrow" w:hAnsi="Arial Narrow" w:cs="Arial"/>
          <w:b/>
          <w:sz w:val="22"/>
          <w:szCs w:val="22"/>
        </w:rPr>
        <w:t>ΕΛΛΗΝΙΚΗ ΔΗΜΟΚΡΑΤΙΑ</w:t>
      </w:r>
      <w:r w:rsidRPr="00DE19B8">
        <w:rPr>
          <w:rFonts w:ascii="Arial Narrow" w:hAnsi="Arial Narrow" w:cs="Arial"/>
          <w:b/>
          <w:sz w:val="22"/>
          <w:szCs w:val="22"/>
        </w:rPr>
        <w:tab/>
      </w:r>
      <w:r w:rsidRPr="00DE19B8">
        <w:rPr>
          <w:rFonts w:ascii="Arial Narrow" w:hAnsi="Arial Narrow" w:cs="Arial"/>
          <w:b/>
          <w:sz w:val="22"/>
          <w:szCs w:val="22"/>
        </w:rPr>
        <w:tab/>
      </w:r>
      <w:r w:rsidRPr="00DE19B8">
        <w:rPr>
          <w:rFonts w:ascii="Arial Narrow" w:hAnsi="Arial Narrow" w:cs="Arial"/>
          <w:b/>
          <w:sz w:val="22"/>
          <w:szCs w:val="22"/>
        </w:rPr>
        <w:tab/>
      </w:r>
      <w:r w:rsidRPr="00DE19B8">
        <w:rPr>
          <w:rFonts w:ascii="Arial Narrow" w:hAnsi="Arial Narrow" w:cs="Arial"/>
          <w:b/>
          <w:sz w:val="22"/>
          <w:szCs w:val="22"/>
        </w:rPr>
        <w:tab/>
      </w:r>
      <w:r>
        <w:rPr>
          <w:rFonts w:ascii="Arial Narrow" w:hAnsi="Arial Narrow" w:cs="Arial"/>
          <w:b/>
          <w:sz w:val="22"/>
          <w:szCs w:val="22"/>
        </w:rPr>
        <w:tab/>
      </w:r>
      <w:r w:rsidR="009B0857">
        <w:rPr>
          <w:rFonts w:ascii="Arial Narrow" w:hAnsi="Arial Narrow" w:cs="Arial"/>
          <w:b/>
          <w:sz w:val="22"/>
          <w:szCs w:val="22"/>
        </w:rPr>
        <w:tab/>
      </w:r>
      <w:r w:rsidRPr="00DE19B8">
        <w:rPr>
          <w:rFonts w:ascii="Arial Narrow" w:hAnsi="Arial Narrow" w:cs="Arial"/>
          <w:b/>
          <w:sz w:val="22"/>
          <w:szCs w:val="22"/>
        </w:rPr>
        <w:t>Τήνος, 07/08/2023</w:t>
      </w:r>
    </w:p>
    <w:p w:rsidR="00DE19B8" w:rsidRPr="00DE19B8" w:rsidRDefault="00DE19B8" w:rsidP="00DE19B8">
      <w:pPr>
        <w:rPr>
          <w:rFonts w:ascii="Arial Narrow" w:hAnsi="Arial Narrow" w:cs="Arial"/>
          <w:b/>
          <w:sz w:val="22"/>
          <w:szCs w:val="22"/>
        </w:rPr>
      </w:pPr>
      <w:r w:rsidRPr="00DE19B8">
        <w:rPr>
          <w:rFonts w:ascii="Arial Narrow" w:hAnsi="Arial Narrow" w:cs="Arial"/>
          <w:b/>
          <w:sz w:val="22"/>
          <w:szCs w:val="22"/>
        </w:rPr>
        <w:t>ΝΟΜΟΣ ΚΥΚΛΑΔΩΝ</w:t>
      </w:r>
      <w:r w:rsidRPr="00DE19B8">
        <w:rPr>
          <w:rFonts w:ascii="Arial Narrow" w:hAnsi="Arial Narrow" w:cs="Arial"/>
          <w:b/>
          <w:sz w:val="22"/>
          <w:szCs w:val="22"/>
        </w:rPr>
        <w:tab/>
      </w:r>
      <w:r w:rsidRPr="00DE19B8">
        <w:rPr>
          <w:rFonts w:ascii="Arial Narrow" w:hAnsi="Arial Narrow" w:cs="Arial"/>
          <w:b/>
          <w:sz w:val="22"/>
          <w:szCs w:val="22"/>
        </w:rPr>
        <w:tab/>
      </w:r>
      <w:r w:rsidRPr="00DE19B8">
        <w:rPr>
          <w:rFonts w:ascii="Arial Narrow" w:hAnsi="Arial Narrow" w:cs="Arial"/>
          <w:b/>
          <w:sz w:val="22"/>
          <w:szCs w:val="22"/>
        </w:rPr>
        <w:tab/>
      </w:r>
      <w:r w:rsidRPr="00DE19B8">
        <w:rPr>
          <w:rFonts w:ascii="Arial Narrow" w:hAnsi="Arial Narrow" w:cs="Arial"/>
          <w:b/>
          <w:sz w:val="22"/>
          <w:szCs w:val="22"/>
        </w:rPr>
        <w:tab/>
      </w:r>
      <w:r w:rsidRPr="00DE19B8">
        <w:rPr>
          <w:rFonts w:ascii="Arial Narrow" w:hAnsi="Arial Narrow" w:cs="Arial"/>
          <w:b/>
          <w:sz w:val="22"/>
          <w:szCs w:val="22"/>
        </w:rPr>
        <w:tab/>
      </w:r>
      <w:r>
        <w:rPr>
          <w:rFonts w:ascii="Arial Narrow" w:hAnsi="Arial Narrow" w:cs="Arial"/>
          <w:b/>
          <w:sz w:val="22"/>
          <w:szCs w:val="22"/>
        </w:rPr>
        <w:tab/>
      </w:r>
      <w:r w:rsidR="009B0857">
        <w:rPr>
          <w:rFonts w:ascii="Arial Narrow" w:hAnsi="Arial Narrow" w:cs="Arial"/>
          <w:b/>
          <w:sz w:val="22"/>
          <w:szCs w:val="22"/>
        </w:rPr>
        <w:tab/>
      </w:r>
      <w:r w:rsidRPr="00DE19B8">
        <w:rPr>
          <w:rFonts w:ascii="Arial Narrow" w:hAnsi="Arial Narrow" w:cs="Arial"/>
          <w:b/>
          <w:sz w:val="22"/>
          <w:szCs w:val="22"/>
        </w:rPr>
        <w:t>Α.Π.: 10640</w:t>
      </w:r>
    </w:p>
    <w:p w:rsidR="00DC57ED" w:rsidRPr="00DE19B8" w:rsidRDefault="00DE19B8" w:rsidP="00DE19B8">
      <w:pPr>
        <w:tabs>
          <w:tab w:val="left" w:pos="0"/>
          <w:tab w:val="left" w:pos="567"/>
        </w:tabs>
        <w:jc w:val="both"/>
        <w:rPr>
          <w:rFonts w:ascii="Arial Narrow" w:hAnsi="Arial Narrow" w:cs="Arial"/>
          <w:b/>
          <w:sz w:val="22"/>
          <w:szCs w:val="22"/>
        </w:rPr>
      </w:pPr>
      <w:r w:rsidRPr="00DE19B8">
        <w:rPr>
          <w:rFonts w:ascii="Arial Narrow" w:hAnsi="Arial Narrow" w:cs="Arial"/>
          <w:b/>
          <w:sz w:val="22"/>
          <w:szCs w:val="22"/>
        </w:rPr>
        <w:t>ΔΗΜΟΣ ΤΗΝΟΥ</w:t>
      </w:r>
    </w:p>
    <w:p w:rsidR="000844CC" w:rsidRDefault="000844CC" w:rsidP="009F22DE">
      <w:pPr>
        <w:tabs>
          <w:tab w:val="left" w:pos="0"/>
          <w:tab w:val="left" w:pos="567"/>
        </w:tabs>
        <w:ind w:firstLine="709"/>
        <w:jc w:val="both"/>
        <w:rPr>
          <w:rFonts w:ascii="Arial Narrow" w:hAnsi="Arial Narrow" w:cs="Arial"/>
          <w:b/>
          <w:sz w:val="16"/>
          <w:szCs w:val="16"/>
        </w:rPr>
      </w:pPr>
    </w:p>
    <w:p w:rsidR="000844CC" w:rsidRDefault="000844CC" w:rsidP="009F22DE">
      <w:pPr>
        <w:tabs>
          <w:tab w:val="left" w:pos="0"/>
          <w:tab w:val="left" w:pos="567"/>
        </w:tabs>
        <w:ind w:firstLine="709"/>
        <w:jc w:val="both"/>
        <w:rPr>
          <w:rFonts w:ascii="Arial Narrow" w:hAnsi="Arial Narrow" w:cs="Arial"/>
          <w:b/>
          <w:sz w:val="16"/>
          <w:szCs w:val="16"/>
        </w:rPr>
      </w:pPr>
    </w:p>
    <w:p w:rsidR="009F22DE" w:rsidRPr="009D3005" w:rsidRDefault="00DC57ED" w:rsidP="001359B8">
      <w:pPr>
        <w:jc w:val="center"/>
        <w:rPr>
          <w:rFonts w:ascii="Arial Narrow" w:hAnsi="Arial Narrow" w:cs="Arial"/>
          <w:b/>
          <w:sz w:val="22"/>
          <w:szCs w:val="22"/>
        </w:rPr>
      </w:pPr>
      <w:r w:rsidRPr="009D3005">
        <w:rPr>
          <w:rFonts w:ascii="Arial Narrow" w:hAnsi="Arial Narrow" w:cs="Arial"/>
          <w:b/>
          <w:sz w:val="22"/>
          <w:szCs w:val="22"/>
          <w:u w:val="single"/>
        </w:rPr>
        <w:t>ΑΝΑΚΟΙΝΩΣΗ</w:t>
      </w:r>
      <w:r w:rsidR="003A0DDB" w:rsidRPr="009D3005">
        <w:rPr>
          <w:rFonts w:ascii="Arial Narrow" w:hAnsi="Arial Narrow" w:cs="Arial"/>
          <w:b/>
          <w:sz w:val="22"/>
          <w:szCs w:val="22"/>
          <w:u w:val="single"/>
        </w:rPr>
        <w:t xml:space="preserve"> </w:t>
      </w:r>
      <w:r w:rsidR="00423EA4" w:rsidRPr="009D3005">
        <w:rPr>
          <w:rFonts w:ascii="Arial Narrow" w:hAnsi="Arial Narrow" w:cs="Arial"/>
          <w:b/>
          <w:sz w:val="22"/>
          <w:szCs w:val="22"/>
          <w:u w:val="single"/>
        </w:rPr>
        <w:t>υπ' αριθμ. Σ</w:t>
      </w:r>
      <w:r w:rsidR="00A03E1D" w:rsidRPr="009D3005">
        <w:rPr>
          <w:rFonts w:ascii="Arial Narrow" w:hAnsi="Arial Narrow" w:cs="Arial"/>
          <w:b/>
          <w:sz w:val="22"/>
          <w:szCs w:val="22"/>
          <w:u w:val="single"/>
        </w:rPr>
        <w:t>ΟΧ</w:t>
      </w:r>
      <w:r w:rsidR="007A0F79" w:rsidRPr="009D3005">
        <w:rPr>
          <w:rFonts w:ascii="Arial Narrow" w:hAnsi="Arial Narrow" w:cs="Arial"/>
          <w:b/>
          <w:sz w:val="22"/>
          <w:szCs w:val="22"/>
          <w:u w:val="single"/>
        </w:rPr>
        <w:t xml:space="preserve">  </w:t>
      </w:r>
      <w:r w:rsidR="00DE19B8">
        <w:rPr>
          <w:rFonts w:ascii="Arial Narrow" w:hAnsi="Arial Narrow" w:cs="Arial"/>
          <w:b/>
          <w:sz w:val="22"/>
          <w:szCs w:val="22"/>
          <w:u w:val="single"/>
        </w:rPr>
        <w:t>5</w:t>
      </w:r>
      <w:r w:rsidR="007A0F79" w:rsidRPr="009D3005">
        <w:rPr>
          <w:rFonts w:ascii="Arial Narrow" w:hAnsi="Arial Narrow" w:cs="Arial"/>
          <w:b/>
          <w:sz w:val="22"/>
          <w:szCs w:val="22"/>
          <w:u w:val="single"/>
        </w:rPr>
        <w:t>/ 202</w:t>
      </w:r>
      <w:r w:rsidR="001C3CA0" w:rsidRPr="009D3005">
        <w:rPr>
          <w:rFonts w:ascii="Arial Narrow" w:hAnsi="Arial Narrow" w:cs="Arial"/>
          <w:b/>
          <w:sz w:val="22"/>
          <w:szCs w:val="22"/>
          <w:u w:val="single"/>
        </w:rPr>
        <w:t>3</w:t>
      </w:r>
      <w:r w:rsidR="00423EA4" w:rsidRPr="009D3005">
        <w:rPr>
          <w:rFonts w:ascii="Arial Narrow" w:hAnsi="Arial Narrow" w:cs="Arial"/>
          <w:b/>
          <w:sz w:val="22"/>
          <w:szCs w:val="22"/>
        </w:rPr>
        <w:br/>
      </w:r>
      <w:r w:rsidR="00130DBA" w:rsidRPr="009D3005">
        <w:rPr>
          <w:rFonts w:ascii="Arial Narrow" w:hAnsi="Arial Narrow" w:cs="Arial"/>
          <w:b/>
          <w:sz w:val="22"/>
          <w:szCs w:val="22"/>
        </w:rPr>
        <w:t>για τη</w:t>
      </w:r>
      <w:r w:rsidR="009F22DE" w:rsidRPr="009D3005">
        <w:rPr>
          <w:rFonts w:ascii="Arial Narrow" w:hAnsi="Arial Narrow" w:cs="Arial"/>
          <w:b/>
          <w:sz w:val="22"/>
          <w:szCs w:val="22"/>
        </w:rPr>
        <w:t>ν πρόσληψη προσωπικού με</w:t>
      </w:r>
      <w:r w:rsidR="00130DBA" w:rsidRPr="009D3005">
        <w:rPr>
          <w:rFonts w:ascii="Arial Narrow" w:hAnsi="Arial Narrow" w:cs="Arial"/>
          <w:b/>
          <w:sz w:val="22"/>
          <w:szCs w:val="22"/>
        </w:rPr>
        <w:t xml:space="preserve"> σύναψη</w:t>
      </w:r>
    </w:p>
    <w:p w:rsidR="00FA1755" w:rsidRPr="009D3005" w:rsidRDefault="00130DBA" w:rsidP="001359B8">
      <w:pPr>
        <w:jc w:val="center"/>
        <w:rPr>
          <w:rFonts w:ascii="Arial Narrow" w:hAnsi="Arial Narrow" w:cs="Arial"/>
          <w:b/>
          <w:sz w:val="22"/>
          <w:szCs w:val="22"/>
        </w:rPr>
      </w:pPr>
      <w:r w:rsidRPr="009D3005">
        <w:rPr>
          <w:rFonts w:ascii="Arial Narrow" w:hAnsi="Arial Narrow" w:cs="Arial"/>
          <w:b/>
          <w:sz w:val="22"/>
          <w:szCs w:val="22"/>
        </w:rPr>
        <w:t xml:space="preserve"> </w:t>
      </w:r>
      <w:r w:rsidR="003A0DDB" w:rsidRPr="009D3005">
        <w:rPr>
          <w:rFonts w:ascii="Arial Narrow" w:hAnsi="Arial Narrow" w:cs="Arial"/>
          <w:b/>
          <w:sz w:val="22"/>
          <w:szCs w:val="22"/>
        </w:rPr>
        <w:t xml:space="preserve">ΣΥΜΒΑΣΗΣ </w:t>
      </w:r>
      <w:r w:rsidR="000C346E" w:rsidRPr="009D3005">
        <w:rPr>
          <w:rFonts w:ascii="Arial Narrow" w:hAnsi="Arial Narrow" w:cs="Arial"/>
          <w:b/>
          <w:sz w:val="22"/>
          <w:szCs w:val="22"/>
        </w:rPr>
        <w:t xml:space="preserve">ΕΡΓΑΣΙΑΣ </w:t>
      </w:r>
      <w:r w:rsidR="004170BE" w:rsidRPr="009D3005">
        <w:rPr>
          <w:rFonts w:ascii="Arial Narrow" w:hAnsi="Arial Narrow" w:cs="Arial"/>
          <w:b/>
          <w:sz w:val="22"/>
          <w:szCs w:val="22"/>
        </w:rPr>
        <w:t>ΟΡΙΣΜΕΝΟΥ ΧΡΟΝΟΥ</w:t>
      </w:r>
    </w:p>
    <w:p w:rsidR="006F6862" w:rsidRPr="00DE19B8" w:rsidRDefault="006F6862" w:rsidP="009F22DE">
      <w:pPr>
        <w:jc w:val="center"/>
        <w:rPr>
          <w:rFonts w:ascii="Arial Narrow" w:hAnsi="Arial Narrow" w:cs="Arial"/>
          <w:bCs/>
          <w:sz w:val="16"/>
          <w:szCs w:val="16"/>
        </w:rPr>
      </w:pPr>
    </w:p>
    <w:p w:rsidR="00CB780B" w:rsidRPr="009D3005" w:rsidRDefault="007A0F79" w:rsidP="00404FAD">
      <w:pPr>
        <w:tabs>
          <w:tab w:val="left" w:pos="0"/>
          <w:tab w:val="left" w:pos="284"/>
        </w:tabs>
        <w:ind w:firstLine="284"/>
        <w:jc w:val="center"/>
        <w:rPr>
          <w:rFonts w:ascii="Arial Narrow" w:hAnsi="Arial Narrow" w:cs="Arial"/>
          <w:b/>
          <w:sz w:val="22"/>
          <w:szCs w:val="22"/>
        </w:rPr>
      </w:pPr>
      <w:r w:rsidRPr="009D3005">
        <w:rPr>
          <w:rFonts w:ascii="Arial Narrow" w:hAnsi="Arial Narrow" w:cs="Arial"/>
          <w:b/>
          <w:sz w:val="22"/>
          <w:szCs w:val="22"/>
        </w:rPr>
        <w:t>Ο ΔΗΜΟΣ ΤΗΝΟΥ</w:t>
      </w:r>
    </w:p>
    <w:p w:rsidR="00404FAD" w:rsidRPr="00DE19B8" w:rsidRDefault="00404FAD" w:rsidP="00404FAD">
      <w:pPr>
        <w:tabs>
          <w:tab w:val="left" w:pos="0"/>
          <w:tab w:val="left" w:pos="567"/>
        </w:tabs>
        <w:jc w:val="center"/>
        <w:rPr>
          <w:rFonts w:ascii="Arial Narrow" w:hAnsi="Arial Narrow" w:cs="Arial"/>
          <w:b/>
          <w:sz w:val="16"/>
          <w:szCs w:val="16"/>
        </w:rPr>
      </w:pPr>
    </w:p>
    <w:p w:rsidR="00163ADE" w:rsidRDefault="00163ADE" w:rsidP="00404FAD">
      <w:pPr>
        <w:tabs>
          <w:tab w:val="left" w:pos="0"/>
          <w:tab w:val="left" w:pos="567"/>
        </w:tabs>
        <w:jc w:val="center"/>
        <w:rPr>
          <w:rFonts w:ascii="Arial Narrow" w:hAnsi="Arial Narrow" w:cs="Arial"/>
          <w:b/>
          <w:sz w:val="22"/>
          <w:szCs w:val="22"/>
        </w:rPr>
      </w:pPr>
      <w:r w:rsidRPr="009D3005">
        <w:rPr>
          <w:rFonts w:ascii="Arial Narrow" w:hAnsi="Arial Narrow" w:cs="Arial"/>
          <w:b/>
          <w:sz w:val="22"/>
          <w:szCs w:val="22"/>
        </w:rPr>
        <w:t>Ανακοινώνει</w:t>
      </w:r>
    </w:p>
    <w:p w:rsidR="000844CC" w:rsidRPr="00DE19B8" w:rsidRDefault="000844CC" w:rsidP="00404FAD">
      <w:pPr>
        <w:tabs>
          <w:tab w:val="left" w:pos="0"/>
          <w:tab w:val="left" w:pos="567"/>
        </w:tabs>
        <w:jc w:val="center"/>
        <w:rPr>
          <w:rFonts w:ascii="Arial Narrow" w:hAnsi="Arial Narrow" w:cs="Arial"/>
          <w:b/>
          <w:sz w:val="16"/>
          <w:szCs w:val="16"/>
        </w:rPr>
      </w:pPr>
    </w:p>
    <w:p w:rsidR="00DE19B8" w:rsidRPr="00DE19B8" w:rsidRDefault="00DE19B8" w:rsidP="00DE19B8">
      <w:pPr>
        <w:jc w:val="both"/>
        <w:rPr>
          <w:rFonts w:ascii="Arial Narrow" w:hAnsi="Arial Narrow" w:cs="Arial"/>
          <w:b/>
          <w:sz w:val="20"/>
        </w:rPr>
      </w:pPr>
      <w:r w:rsidRPr="00DE19B8">
        <w:rPr>
          <w:rFonts w:ascii="Arial Narrow" w:hAnsi="Arial Narrow" w:cs="Arial"/>
          <w:b/>
          <w:sz w:val="20"/>
        </w:rPr>
        <w:t xml:space="preserve">Την πρόσληψη, με σύμβαση εργασίας ιδιωτικού δικαίου ορισμένου χρόνου, συνολικά </w:t>
      </w:r>
      <w:r w:rsidRPr="00DE19B8">
        <w:rPr>
          <w:rFonts w:ascii="Arial Narrow" w:hAnsi="Arial Narrow" w:cs="Arial"/>
          <w:b/>
          <w:spacing w:val="-4"/>
          <w:sz w:val="20"/>
        </w:rPr>
        <w:t xml:space="preserve">δύο (2) ατόμων  </w:t>
      </w:r>
      <w:r w:rsidRPr="00DE19B8">
        <w:rPr>
          <w:rFonts w:ascii="Arial Narrow" w:hAnsi="Arial Narrow" w:cs="Arial"/>
          <w:b/>
          <w:bCs/>
          <w:sz w:val="20"/>
        </w:rPr>
        <w:t xml:space="preserve">στο </w:t>
      </w:r>
      <w:r w:rsidRPr="00DE19B8">
        <w:rPr>
          <w:rFonts w:ascii="Arial Narrow" w:hAnsi="Arial Narrow" w:cs="Arial"/>
          <w:b/>
          <w:bCs/>
          <w:spacing w:val="-4"/>
          <w:sz w:val="20"/>
        </w:rPr>
        <w:t xml:space="preserve">Δήμο Τήνου </w:t>
      </w:r>
      <w:r w:rsidRPr="00DE19B8">
        <w:rPr>
          <w:rFonts w:ascii="Arial Narrow" w:hAnsi="Arial Narrow" w:cs="Arial"/>
          <w:b/>
          <w:bCs/>
          <w:spacing w:val="-1"/>
          <w:sz w:val="20"/>
        </w:rPr>
        <w:t>που εδρεύει στην Τήνο  της Περιφερειακής Ενότητας Τήνου</w:t>
      </w:r>
      <w:r w:rsidRPr="00DE19B8">
        <w:rPr>
          <w:rFonts w:ascii="Arial Narrow" w:hAnsi="Arial Narrow" w:cs="Arial"/>
          <w:b/>
          <w:sz w:val="20"/>
        </w:rPr>
        <w:t xml:space="preserve">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 </w:t>
      </w:r>
    </w:p>
    <w:p w:rsidR="00DE19B8" w:rsidRDefault="00DE19B8" w:rsidP="00DE19B8">
      <w:pPr>
        <w:jc w:val="both"/>
        <w:rPr>
          <w:rFonts w:ascii="Arial" w:hAnsi="Arial" w:cs="Arial"/>
          <w:b/>
          <w:sz w:val="22"/>
          <w:szCs w:val="22"/>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056"/>
        <w:gridCol w:w="2693"/>
        <w:gridCol w:w="1984"/>
        <w:gridCol w:w="2127"/>
        <w:gridCol w:w="1984"/>
        <w:gridCol w:w="1054"/>
      </w:tblGrid>
      <w:tr w:rsidR="00DE19B8" w:rsidRPr="00DE19B8" w:rsidTr="00E01B32">
        <w:trPr>
          <w:trHeight w:val="284"/>
          <w:tblHeader/>
          <w:jc w:val="center"/>
        </w:trPr>
        <w:tc>
          <w:tcPr>
            <w:tcW w:w="1089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DE19B8" w:rsidRPr="00DE19B8" w:rsidRDefault="00DE19B8" w:rsidP="00E01B32">
            <w:pPr>
              <w:tabs>
                <w:tab w:val="left" w:pos="567"/>
              </w:tabs>
              <w:spacing w:line="360" w:lineRule="auto"/>
              <w:jc w:val="center"/>
              <w:rPr>
                <w:rFonts w:ascii="Arial Narrow" w:hAnsi="Arial Narrow" w:cs="Arial"/>
                <w:b/>
                <w:sz w:val="18"/>
                <w:szCs w:val="18"/>
              </w:rPr>
            </w:pPr>
            <w:r w:rsidRPr="00DE19B8">
              <w:rPr>
                <w:rFonts w:ascii="Arial Narrow" w:hAnsi="Arial Narrow" w:cs="Arial"/>
                <w:b/>
                <w:sz w:val="18"/>
                <w:szCs w:val="18"/>
              </w:rPr>
              <w:t xml:space="preserve">ΠΙΝΑΚΑΣ Α: ΘΕΣΕΙΣ ΕΠΟΧΙΚΟΥ ΠΡΟΣΩΠΙΚΟΥ </w:t>
            </w:r>
          </w:p>
        </w:tc>
      </w:tr>
      <w:tr w:rsidR="00DE19B8" w:rsidRPr="00DE19B8" w:rsidTr="00E01B32">
        <w:trPr>
          <w:trHeight w:val="561"/>
          <w:tblHeader/>
          <w:jc w:val="center"/>
        </w:trPr>
        <w:tc>
          <w:tcPr>
            <w:tcW w:w="1056" w:type="dxa"/>
            <w:tcBorders>
              <w:top w:val="single" w:sz="4" w:space="0" w:color="auto"/>
              <w:left w:val="single" w:sz="4" w:space="0" w:color="auto"/>
              <w:bottom w:val="single" w:sz="4" w:space="0" w:color="auto"/>
              <w:right w:val="single" w:sz="4" w:space="0" w:color="auto"/>
            </w:tcBorders>
            <w:vAlign w:val="center"/>
          </w:tcPr>
          <w:p w:rsidR="00DE19B8" w:rsidRPr="00DE19B8" w:rsidRDefault="00DE19B8" w:rsidP="00E01B32">
            <w:pPr>
              <w:tabs>
                <w:tab w:val="left" w:pos="567"/>
              </w:tabs>
              <w:spacing w:line="360" w:lineRule="auto"/>
              <w:jc w:val="center"/>
              <w:rPr>
                <w:rFonts w:ascii="Arial Narrow" w:hAnsi="Arial Narrow" w:cs="Arial"/>
                <w:b/>
                <w:sz w:val="18"/>
                <w:szCs w:val="18"/>
              </w:rPr>
            </w:pPr>
            <w:r w:rsidRPr="00DE19B8">
              <w:rPr>
                <w:rFonts w:ascii="Arial Narrow" w:hAnsi="Arial Narrow" w:cs="Arial"/>
                <w:b/>
                <w:sz w:val="18"/>
                <w:szCs w:val="18"/>
              </w:rPr>
              <w:t>Κωδικός</w:t>
            </w:r>
          </w:p>
          <w:p w:rsidR="00DE19B8" w:rsidRPr="00DE19B8" w:rsidRDefault="00DE19B8" w:rsidP="00E01B32">
            <w:pPr>
              <w:tabs>
                <w:tab w:val="left" w:pos="567"/>
              </w:tabs>
              <w:spacing w:line="360" w:lineRule="auto"/>
              <w:jc w:val="center"/>
              <w:rPr>
                <w:rFonts w:ascii="Arial Narrow" w:hAnsi="Arial Narrow" w:cs="Arial"/>
                <w:b/>
                <w:sz w:val="18"/>
                <w:szCs w:val="18"/>
              </w:rPr>
            </w:pPr>
            <w:r w:rsidRPr="00DE19B8">
              <w:rPr>
                <w:rFonts w:ascii="Arial Narrow" w:hAnsi="Arial Narrow" w:cs="Arial"/>
                <w:b/>
                <w:sz w:val="18"/>
                <w:szCs w:val="18"/>
              </w:rPr>
              <w:t>θέσης</w:t>
            </w:r>
          </w:p>
        </w:tc>
        <w:tc>
          <w:tcPr>
            <w:tcW w:w="2693" w:type="dxa"/>
            <w:tcBorders>
              <w:top w:val="single" w:sz="4" w:space="0" w:color="auto"/>
              <w:left w:val="single" w:sz="4" w:space="0" w:color="auto"/>
              <w:bottom w:val="single" w:sz="4" w:space="0" w:color="auto"/>
              <w:right w:val="single" w:sz="4" w:space="0" w:color="auto"/>
            </w:tcBorders>
            <w:vAlign w:val="center"/>
          </w:tcPr>
          <w:p w:rsidR="00DE19B8" w:rsidRPr="00DE19B8" w:rsidRDefault="00DE19B8" w:rsidP="00E01B32">
            <w:pPr>
              <w:tabs>
                <w:tab w:val="left" w:pos="567"/>
              </w:tabs>
              <w:spacing w:line="360" w:lineRule="auto"/>
              <w:jc w:val="center"/>
              <w:rPr>
                <w:rFonts w:ascii="Arial Narrow" w:hAnsi="Arial Narrow" w:cs="Arial"/>
                <w:b/>
                <w:sz w:val="18"/>
                <w:szCs w:val="18"/>
              </w:rPr>
            </w:pPr>
            <w:r w:rsidRPr="00DE19B8">
              <w:rPr>
                <w:rFonts w:ascii="Arial Narrow" w:hAnsi="Arial Narrow" w:cs="Arial"/>
                <w:b/>
                <w:sz w:val="18"/>
                <w:szCs w:val="18"/>
              </w:rPr>
              <w:t>Υπηρεσία</w:t>
            </w:r>
          </w:p>
        </w:tc>
        <w:tc>
          <w:tcPr>
            <w:tcW w:w="1984" w:type="dxa"/>
            <w:tcBorders>
              <w:top w:val="single" w:sz="4" w:space="0" w:color="auto"/>
              <w:left w:val="single" w:sz="4" w:space="0" w:color="auto"/>
              <w:bottom w:val="single" w:sz="4" w:space="0" w:color="auto"/>
              <w:right w:val="single" w:sz="4" w:space="0" w:color="auto"/>
            </w:tcBorders>
            <w:vAlign w:val="center"/>
          </w:tcPr>
          <w:p w:rsidR="00DE19B8" w:rsidRPr="00DE19B8" w:rsidRDefault="00DE19B8" w:rsidP="00E01B32">
            <w:pPr>
              <w:tabs>
                <w:tab w:val="left" w:pos="567"/>
              </w:tabs>
              <w:spacing w:line="360" w:lineRule="auto"/>
              <w:jc w:val="center"/>
              <w:rPr>
                <w:rFonts w:ascii="Arial Narrow" w:hAnsi="Arial Narrow" w:cs="Arial"/>
                <w:b/>
                <w:sz w:val="18"/>
                <w:szCs w:val="18"/>
              </w:rPr>
            </w:pPr>
            <w:r w:rsidRPr="00DE19B8">
              <w:rPr>
                <w:rFonts w:ascii="Arial Narrow" w:hAnsi="Arial Narrow" w:cs="Arial"/>
                <w:b/>
                <w:sz w:val="18"/>
                <w:szCs w:val="18"/>
              </w:rPr>
              <w:t>Έδρα υπηρεσίας</w:t>
            </w:r>
          </w:p>
        </w:tc>
        <w:tc>
          <w:tcPr>
            <w:tcW w:w="2127" w:type="dxa"/>
            <w:tcBorders>
              <w:top w:val="single" w:sz="4" w:space="0" w:color="auto"/>
              <w:left w:val="single" w:sz="4" w:space="0" w:color="auto"/>
              <w:bottom w:val="single" w:sz="4" w:space="0" w:color="auto"/>
              <w:right w:val="single" w:sz="4" w:space="0" w:color="auto"/>
            </w:tcBorders>
            <w:vAlign w:val="center"/>
          </w:tcPr>
          <w:p w:rsidR="00DE19B8" w:rsidRPr="00DE19B8" w:rsidRDefault="00DE19B8" w:rsidP="00E01B32">
            <w:pPr>
              <w:tabs>
                <w:tab w:val="left" w:pos="567"/>
              </w:tabs>
              <w:spacing w:line="360" w:lineRule="auto"/>
              <w:jc w:val="center"/>
              <w:rPr>
                <w:rFonts w:ascii="Arial Narrow" w:hAnsi="Arial Narrow" w:cs="Arial"/>
                <w:b/>
                <w:sz w:val="18"/>
                <w:szCs w:val="18"/>
              </w:rPr>
            </w:pPr>
            <w:r w:rsidRPr="00DE19B8">
              <w:rPr>
                <w:rFonts w:ascii="Arial Narrow" w:hAnsi="Arial Narrow" w:cs="Arial"/>
                <w:b/>
                <w:sz w:val="18"/>
                <w:szCs w:val="18"/>
              </w:rPr>
              <w:t>Ειδικότητα</w:t>
            </w:r>
          </w:p>
        </w:tc>
        <w:tc>
          <w:tcPr>
            <w:tcW w:w="1984" w:type="dxa"/>
            <w:tcBorders>
              <w:top w:val="single" w:sz="4" w:space="0" w:color="auto"/>
              <w:left w:val="single" w:sz="4" w:space="0" w:color="auto"/>
              <w:bottom w:val="single" w:sz="4" w:space="0" w:color="auto"/>
              <w:right w:val="single" w:sz="4" w:space="0" w:color="auto"/>
            </w:tcBorders>
            <w:vAlign w:val="center"/>
          </w:tcPr>
          <w:p w:rsidR="00DE19B8" w:rsidRPr="00DE19B8" w:rsidRDefault="00DE19B8" w:rsidP="00E01B32">
            <w:pPr>
              <w:tabs>
                <w:tab w:val="left" w:pos="567"/>
              </w:tabs>
              <w:spacing w:line="360" w:lineRule="auto"/>
              <w:jc w:val="center"/>
              <w:rPr>
                <w:rFonts w:ascii="Arial Narrow" w:hAnsi="Arial Narrow" w:cs="Arial"/>
                <w:b/>
                <w:sz w:val="18"/>
                <w:szCs w:val="18"/>
              </w:rPr>
            </w:pPr>
            <w:r w:rsidRPr="00DE19B8">
              <w:rPr>
                <w:rFonts w:ascii="Arial Narrow" w:hAnsi="Arial Narrow" w:cs="Arial"/>
                <w:b/>
                <w:sz w:val="18"/>
                <w:szCs w:val="18"/>
              </w:rPr>
              <w:t>Διάρκεια σύμβασης</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E19B8" w:rsidRPr="00DE19B8" w:rsidRDefault="00DE19B8" w:rsidP="00E01B32">
            <w:pPr>
              <w:tabs>
                <w:tab w:val="left" w:pos="567"/>
              </w:tabs>
              <w:spacing w:line="360" w:lineRule="auto"/>
              <w:jc w:val="center"/>
              <w:rPr>
                <w:rFonts w:ascii="Arial Narrow" w:hAnsi="Arial Narrow" w:cs="Arial"/>
                <w:b/>
                <w:sz w:val="18"/>
                <w:szCs w:val="18"/>
              </w:rPr>
            </w:pPr>
            <w:r w:rsidRPr="00DE19B8">
              <w:rPr>
                <w:rFonts w:ascii="Arial Narrow" w:hAnsi="Arial Narrow" w:cs="Arial"/>
                <w:b/>
                <w:sz w:val="18"/>
                <w:szCs w:val="18"/>
              </w:rPr>
              <w:t>Αριθμός</w:t>
            </w:r>
          </w:p>
          <w:p w:rsidR="00DE19B8" w:rsidRPr="00DE19B8" w:rsidRDefault="00DE19B8" w:rsidP="00E01B32">
            <w:pPr>
              <w:tabs>
                <w:tab w:val="left" w:pos="567"/>
              </w:tabs>
              <w:spacing w:line="360" w:lineRule="auto"/>
              <w:jc w:val="center"/>
              <w:rPr>
                <w:rFonts w:ascii="Arial Narrow" w:hAnsi="Arial Narrow" w:cs="Arial"/>
                <w:b/>
                <w:sz w:val="18"/>
                <w:szCs w:val="18"/>
              </w:rPr>
            </w:pPr>
            <w:r w:rsidRPr="00DE19B8">
              <w:rPr>
                <w:rFonts w:ascii="Arial Narrow" w:hAnsi="Arial Narrow" w:cs="Arial"/>
                <w:b/>
                <w:sz w:val="18"/>
                <w:szCs w:val="18"/>
              </w:rPr>
              <w:t>ατόμων</w:t>
            </w:r>
          </w:p>
        </w:tc>
      </w:tr>
      <w:tr w:rsidR="00DE19B8" w:rsidRPr="00DE19B8" w:rsidTr="00E01B32">
        <w:trPr>
          <w:trHeight w:val="730"/>
          <w:jc w:val="center"/>
        </w:trPr>
        <w:tc>
          <w:tcPr>
            <w:tcW w:w="1056" w:type="dxa"/>
            <w:tcBorders>
              <w:top w:val="single" w:sz="4" w:space="0" w:color="auto"/>
              <w:left w:val="single" w:sz="4" w:space="0" w:color="auto"/>
              <w:bottom w:val="single" w:sz="4" w:space="0" w:color="auto"/>
              <w:right w:val="single" w:sz="4" w:space="0" w:color="auto"/>
            </w:tcBorders>
            <w:vAlign w:val="center"/>
          </w:tcPr>
          <w:p w:rsidR="00DE19B8" w:rsidRPr="00DE19B8" w:rsidRDefault="00DE19B8" w:rsidP="00E01B32">
            <w:pPr>
              <w:tabs>
                <w:tab w:val="left" w:pos="567"/>
              </w:tabs>
              <w:spacing w:line="360" w:lineRule="auto"/>
              <w:jc w:val="center"/>
              <w:rPr>
                <w:rFonts w:ascii="Arial Narrow" w:hAnsi="Arial Narrow" w:cs="Arial"/>
                <w:b/>
                <w:sz w:val="18"/>
                <w:szCs w:val="18"/>
              </w:rPr>
            </w:pPr>
            <w:r w:rsidRPr="00DE19B8">
              <w:rPr>
                <w:rFonts w:ascii="Arial Narrow" w:hAnsi="Arial Narrow" w:cs="Arial"/>
                <w:b/>
                <w:sz w:val="18"/>
                <w:szCs w:val="18"/>
              </w:rPr>
              <w:t>301</w:t>
            </w:r>
          </w:p>
        </w:tc>
        <w:tc>
          <w:tcPr>
            <w:tcW w:w="2693" w:type="dxa"/>
            <w:tcBorders>
              <w:top w:val="single" w:sz="4" w:space="0" w:color="auto"/>
              <w:left w:val="single" w:sz="4" w:space="0" w:color="auto"/>
              <w:bottom w:val="single" w:sz="4" w:space="0" w:color="auto"/>
              <w:right w:val="single" w:sz="4" w:space="0" w:color="auto"/>
            </w:tcBorders>
            <w:vAlign w:val="center"/>
          </w:tcPr>
          <w:p w:rsidR="00DE19B8" w:rsidRPr="00DE19B8" w:rsidRDefault="00DE19B8" w:rsidP="00E01B32">
            <w:pPr>
              <w:tabs>
                <w:tab w:val="left" w:pos="567"/>
              </w:tabs>
              <w:spacing w:line="276" w:lineRule="auto"/>
              <w:jc w:val="center"/>
              <w:rPr>
                <w:rFonts w:ascii="Arial Narrow" w:hAnsi="Arial Narrow" w:cs="Arial"/>
                <w:sz w:val="18"/>
                <w:szCs w:val="18"/>
              </w:rPr>
            </w:pPr>
            <w:r w:rsidRPr="00DE19B8">
              <w:rPr>
                <w:rFonts w:ascii="Arial Narrow" w:hAnsi="Arial Narrow" w:cs="Arial"/>
                <w:sz w:val="18"/>
                <w:szCs w:val="18"/>
              </w:rPr>
              <w:t>Δήμος Τήνου</w:t>
            </w:r>
          </w:p>
          <w:p w:rsidR="00DE19B8" w:rsidRPr="00DE19B8" w:rsidRDefault="00DE19B8" w:rsidP="00E01B32">
            <w:pPr>
              <w:tabs>
                <w:tab w:val="left" w:pos="567"/>
              </w:tabs>
              <w:spacing w:line="276" w:lineRule="auto"/>
              <w:jc w:val="center"/>
              <w:rPr>
                <w:rFonts w:ascii="Arial Narrow" w:hAnsi="Arial Narrow" w:cs="Arial"/>
                <w:sz w:val="18"/>
                <w:szCs w:val="18"/>
              </w:rPr>
            </w:pPr>
            <w:r w:rsidRPr="00DE19B8">
              <w:rPr>
                <w:rFonts w:ascii="Arial Narrow" w:hAnsi="Arial Narrow" w:cs="Arial"/>
                <w:sz w:val="18"/>
                <w:szCs w:val="18"/>
              </w:rPr>
              <w:t xml:space="preserve"> (Για τις ανάγκες του Παιδικού Σταθμού Τήνου)</w:t>
            </w:r>
          </w:p>
        </w:tc>
        <w:tc>
          <w:tcPr>
            <w:tcW w:w="1984" w:type="dxa"/>
            <w:tcBorders>
              <w:top w:val="single" w:sz="4" w:space="0" w:color="auto"/>
              <w:left w:val="single" w:sz="4" w:space="0" w:color="auto"/>
              <w:bottom w:val="single" w:sz="4" w:space="0" w:color="auto"/>
              <w:right w:val="single" w:sz="4" w:space="0" w:color="auto"/>
            </w:tcBorders>
            <w:vAlign w:val="center"/>
          </w:tcPr>
          <w:p w:rsidR="00DE19B8" w:rsidRPr="00DE19B8" w:rsidRDefault="00DE19B8" w:rsidP="00E01B32">
            <w:pPr>
              <w:tabs>
                <w:tab w:val="left" w:pos="567"/>
              </w:tabs>
              <w:spacing w:line="276" w:lineRule="auto"/>
              <w:jc w:val="center"/>
              <w:rPr>
                <w:rFonts w:ascii="Arial Narrow" w:hAnsi="Arial Narrow" w:cs="Arial"/>
                <w:sz w:val="18"/>
                <w:szCs w:val="18"/>
              </w:rPr>
            </w:pPr>
            <w:r w:rsidRPr="00DE19B8">
              <w:rPr>
                <w:rFonts w:ascii="Arial Narrow" w:hAnsi="Arial Narrow" w:cs="Arial"/>
                <w:sz w:val="18"/>
                <w:szCs w:val="18"/>
              </w:rPr>
              <w:t>Τήνος</w:t>
            </w:r>
          </w:p>
          <w:p w:rsidR="00DE19B8" w:rsidRPr="00DE19B8" w:rsidRDefault="00DE19B8" w:rsidP="00E01B32">
            <w:pPr>
              <w:tabs>
                <w:tab w:val="left" w:pos="567"/>
              </w:tabs>
              <w:spacing w:line="276" w:lineRule="auto"/>
              <w:jc w:val="center"/>
              <w:rPr>
                <w:rFonts w:ascii="Arial Narrow" w:hAnsi="Arial Narrow" w:cs="Arial"/>
                <w:sz w:val="18"/>
                <w:szCs w:val="18"/>
              </w:rPr>
            </w:pPr>
          </w:p>
          <w:p w:rsidR="00DE19B8" w:rsidRPr="00DE19B8" w:rsidRDefault="00DE19B8" w:rsidP="00E01B32">
            <w:pPr>
              <w:tabs>
                <w:tab w:val="left" w:pos="567"/>
              </w:tabs>
              <w:spacing w:line="276" w:lineRule="auto"/>
              <w:jc w:val="center"/>
              <w:rPr>
                <w:rFonts w:ascii="Arial Narrow" w:hAnsi="Arial Narrow" w:cs="Arial"/>
                <w:sz w:val="18"/>
                <w:szCs w:val="18"/>
              </w:rPr>
            </w:pPr>
            <w:r w:rsidRPr="00DE19B8">
              <w:rPr>
                <w:rFonts w:ascii="Arial Narrow" w:hAnsi="Arial Narrow" w:cs="Arial"/>
                <w:sz w:val="18"/>
                <w:szCs w:val="18"/>
              </w:rPr>
              <w:t>Περιφερειακή Ενότητα  Τήνου</w:t>
            </w:r>
          </w:p>
        </w:tc>
        <w:tc>
          <w:tcPr>
            <w:tcW w:w="2127" w:type="dxa"/>
            <w:tcBorders>
              <w:top w:val="single" w:sz="4" w:space="0" w:color="000000"/>
              <w:left w:val="single" w:sz="4" w:space="0" w:color="000000"/>
              <w:bottom w:val="single" w:sz="4" w:space="0" w:color="000000"/>
              <w:right w:val="single" w:sz="4" w:space="0" w:color="000000"/>
            </w:tcBorders>
            <w:vAlign w:val="center"/>
          </w:tcPr>
          <w:p w:rsidR="00DE19B8" w:rsidRPr="00DE19B8" w:rsidRDefault="00DE19B8" w:rsidP="00E01B32">
            <w:pPr>
              <w:spacing w:line="259" w:lineRule="auto"/>
              <w:ind w:right="53"/>
              <w:jc w:val="center"/>
              <w:rPr>
                <w:rFonts w:ascii="Arial Narrow" w:hAnsi="Arial Narrow" w:cs="Arial"/>
                <w:sz w:val="18"/>
                <w:szCs w:val="18"/>
              </w:rPr>
            </w:pPr>
            <w:r w:rsidRPr="00DE19B8">
              <w:rPr>
                <w:rFonts w:ascii="Arial Narrow" w:hAnsi="Arial Narrow" w:cs="Arial"/>
                <w:sz w:val="18"/>
                <w:szCs w:val="18"/>
              </w:rPr>
              <w:t xml:space="preserve">ΔΕ  </w:t>
            </w:r>
          </w:p>
          <w:p w:rsidR="00DE19B8" w:rsidRPr="00DE19B8" w:rsidRDefault="00DE19B8" w:rsidP="00E01B32">
            <w:pPr>
              <w:spacing w:after="17" w:line="259" w:lineRule="auto"/>
              <w:ind w:right="58"/>
              <w:jc w:val="center"/>
              <w:rPr>
                <w:rFonts w:ascii="Arial Narrow" w:hAnsi="Arial Narrow" w:cs="Arial"/>
                <w:sz w:val="18"/>
                <w:szCs w:val="18"/>
              </w:rPr>
            </w:pPr>
            <w:r w:rsidRPr="00DE19B8">
              <w:rPr>
                <w:rFonts w:ascii="Arial Narrow" w:hAnsi="Arial Narrow" w:cs="Arial"/>
                <w:sz w:val="18"/>
                <w:szCs w:val="18"/>
              </w:rPr>
              <w:t xml:space="preserve">Βοηθών </w:t>
            </w:r>
          </w:p>
          <w:p w:rsidR="00DE19B8" w:rsidRPr="00DE19B8" w:rsidRDefault="00DE19B8" w:rsidP="00E01B32">
            <w:pPr>
              <w:spacing w:line="360" w:lineRule="auto"/>
              <w:jc w:val="center"/>
              <w:rPr>
                <w:rFonts w:ascii="Arial Narrow" w:hAnsi="Arial Narrow" w:cs="Arial"/>
                <w:sz w:val="18"/>
                <w:szCs w:val="18"/>
              </w:rPr>
            </w:pPr>
            <w:r w:rsidRPr="00DE19B8">
              <w:rPr>
                <w:rFonts w:ascii="Arial Narrow" w:hAnsi="Arial Narrow" w:cs="Arial"/>
                <w:sz w:val="18"/>
                <w:szCs w:val="18"/>
              </w:rPr>
              <w:t xml:space="preserve">Βρεφονηπιοκόμων </w:t>
            </w:r>
          </w:p>
        </w:tc>
        <w:tc>
          <w:tcPr>
            <w:tcW w:w="1984" w:type="dxa"/>
            <w:tcBorders>
              <w:top w:val="single" w:sz="4" w:space="0" w:color="000000"/>
              <w:left w:val="single" w:sz="4" w:space="0" w:color="000000"/>
              <w:bottom w:val="single" w:sz="4" w:space="0" w:color="000000"/>
              <w:right w:val="single" w:sz="4" w:space="0" w:color="000000"/>
            </w:tcBorders>
            <w:vAlign w:val="center"/>
          </w:tcPr>
          <w:p w:rsidR="00DE19B8" w:rsidRPr="00DE19B8" w:rsidRDefault="00DE19B8" w:rsidP="00E01B32">
            <w:pPr>
              <w:tabs>
                <w:tab w:val="left" w:pos="567"/>
              </w:tabs>
              <w:jc w:val="center"/>
              <w:rPr>
                <w:rFonts w:ascii="Arial Narrow" w:hAnsi="Arial Narrow" w:cs="Arial"/>
                <w:sz w:val="18"/>
                <w:szCs w:val="18"/>
              </w:rPr>
            </w:pPr>
            <w:r w:rsidRPr="00DE19B8">
              <w:rPr>
                <w:rFonts w:ascii="Arial Narrow" w:hAnsi="Arial Narrow" w:cs="Arial"/>
                <w:sz w:val="18"/>
                <w:szCs w:val="18"/>
              </w:rPr>
              <w:t xml:space="preserve">Από την υπογραφή της σύμβασης έως 11 μήνες (και όχι πέραν της </w:t>
            </w:r>
          </w:p>
          <w:p w:rsidR="00DE19B8" w:rsidRPr="00DE19B8" w:rsidRDefault="00DE19B8" w:rsidP="00E01B32">
            <w:pPr>
              <w:autoSpaceDE w:val="0"/>
              <w:autoSpaceDN w:val="0"/>
              <w:adjustRightInd w:val="0"/>
              <w:spacing w:line="360" w:lineRule="auto"/>
              <w:jc w:val="center"/>
              <w:rPr>
                <w:rFonts w:ascii="Arial Narrow" w:hAnsi="Arial Narrow" w:cs="Arial"/>
                <w:sz w:val="18"/>
                <w:szCs w:val="18"/>
              </w:rPr>
            </w:pPr>
            <w:r w:rsidRPr="00DE19B8">
              <w:rPr>
                <w:rFonts w:ascii="Arial Narrow" w:hAnsi="Arial Narrow" w:cs="Arial"/>
                <w:sz w:val="18"/>
                <w:szCs w:val="18"/>
              </w:rPr>
              <w:t xml:space="preserve">31-7-2024) </w:t>
            </w:r>
            <w:r w:rsidRPr="00DE19B8">
              <w:rPr>
                <w:rFonts w:ascii="Arial Narrow" w:hAnsi="Arial Narrow" w:cs="Arial"/>
                <w:color w:val="000000"/>
                <w:sz w:val="18"/>
                <w:szCs w:val="18"/>
              </w:rPr>
              <w:t xml:space="preserve"> </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E19B8" w:rsidRPr="00DE19B8" w:rsidRDefault="00DE19B8" w:rsidP="00E01B32">
            <w:pPr>
              <w:tabs>
                <w:tab w:val="left" w:pos="567"/>
              </w:tabs>
              <w:spacing w:line="360" w:lineRule="auto"/>
              <w:jc w:val="center"/>
              <w:rPr>
                <w:rFonts w:ascii="Arial Narrow" w:hAnsi="Arial Narrow" w:cs="Arial"/>
                <w:sz w:val="18"/>
                <w:szCs w:val="18"/>
              </w:rPr>
            </w:pPr>
            <w:r w:rsidRPr="00DE19B8">
              <w:rPr>
                <w:rFonts w:ascii="Arial Narrow" w:hAnsi="Arial Narrow" w:cs="Arial"/>
                <w:sz w:val="18"/>
                <w:szCs w:val="18"/>
              </w:rPr>
              <w:t>2</w:t>
            </w:r>
          </w:p>
        </w:tc>
      </w:tr>
    </w:tbl>
    <w:p w:rsidR="00DE19B8" w:rsidRDefault="00DE19B8" w:rsidP="00DE19B8">
      <w:pPr>
        <w:jc w:val="both"/>
        <w:rPr>
          <w:rFonts w:ascii="Arial" w:hAnsi="Arial" w:cs="Arial"/>
          <w:b/>
          <w:sz w:val="22"/>
          <w:szCs w:val="22"/>
        </w:rPr>
      </w:pPr>
    </w:p>
    <w:p w:rsidR="00DE19B8" w:rsidRPr="00DE19B8" w:rsidRDefault="00DE19B8" w:rsidP="00DE19B8">
      <w:pPr>
        <w:jc w:val="both"/>
        <w:rPr>
          <w:rFonts w:ascii="Arial Narrow" w:hAnsi="Arial Narrow" w:cs="Arial"/>
          <w:b/>
          <w:sz w:val="20"/>
        </w:rPr>
      </w:pPr>
      <w:r w:rsidRPr="00DE19B8">
        <w:rPr>
          <w:rFonts w:ascii="Arial Narrow" w:hAnsi="Arial Narrow" w:cs="Arial"/>
          <w:b/>
          <w:sz w:val="20"/>
        </w:rPr>
        <w:t xml:space="preserve"> Οι επιλεγέντες/είσες  οφείλουν να προσκομίσουν κατά την πρόσληψη στο Φορέα πιστοποιητικό υγείας σύμφωνα με την υπ’ αριθ. Υ1α/Γ.Π.οικ.76785 (ΦΕΚ 3758/τ.Β΄/25-10-2017) Υπουργική Απόφαση.</w:t>
      </w:r>
    </w:p>
    <w:p w:rsidR="00DE19B8" w:rsidRPr="00DE19B8" w:rsidRDefault="00DE19B8" w:rsidP="00DE19B8">
      <w:pPr>
        <w:tabs>
          <w:tab w:val="left" w:pos="0"/>
          <w:tab w:val="left" w:pos="567"/>
        </w:tabs>
        <w:jc w:val="both"/>
        <w:rPr>
          <w:rFonts w:ascii="Arial Narrow" w:hAnsi="Arial Narrow" w:cs="Arial"/>
          <w:b/>
          <w:sz w:val="20"/>
        </w:rPr>
      </w:pPr>
      <w:r w:rsidRPr="00DE19B8">
        <w:rPr>
          <w:rFonts w:ascii="Arial Narrow" w:hAnsi="Arial Narrow" w:cs="Arial"/>
          <w:b/>
          <w:sz w:val="20"/>
        </w:rPr>
        <w:t xml:space="preserve"> </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986"/>
        <w:gridCol w:w="8708"/>
      </w:tblGrid>
      <w:tr w:rsidR="00DE19B8" w:rsidRPr="00DE19B8" w:rsidTr="00E01B32">
        <w:trPr>
          <w:trHeight w:val="284"/>
          <w:tblHeader/>
          <w:jc w:val="center"/>
        </w:trPr>
        <w:tc>
          <w:tcPr>
            <w:tcW w:w="10694"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DE19B8" w:rsidRPr="00DE19B8" w:rsidRDefault="00DE19B8" w:rsidP="00E01B32">
            <w:pPr>
              <w:tabs>
                <w:tab w:val="left" w:pos="567"/>
              </w:tabs>
              <w:jc w:val="center"/>
              <w:rPr>
                <w:rFonts w:ascii="Arial Narrow" w:hAnsi="Arial Narrow" w:cs="Arial"/>
                <w:b/>
                <w:sz w:val="18"/>
                <w:szCs w:val="18"/>
              </w:rPr>
            </w:pPr>
            <w:r w:rsidRPr="00DE19B8">
              <w:rPr>
                <w:rFonts w:ascii="Arial Narrow" w:hAnsi="Arial Narrow" w:cs="Arial"/>
                <w:b/>
                <w:sz w:val="18"/>
                <w:szCs w:val="18"/>
              </w:rPr>
              <w:t>ΠΙΝΑΚΑΣ Β: ΑΠΑΙΤΟΥΜΕΝΑ ΠΡΟΣΟΝΤΑ</w:t>
            </w:r>
          </w:p>
        </w:tc>
      </w:tr>
      <w:tr w:rsidR="00DE19B8" w:rsidRPr="00DE19B8" w:rsidTr="00E01B32">
        <w:trPr>
          <w:trHeight w:val="561"/>
          <w:tblHeader/>
          <w:jc w:val="center"/>
        </w:trPr>
        <w:tc>
          <w:tcPr>
            <w:tcW w:w="1986" w:type="dxa"/>
            <w:tcBorders>
              <w:top w:val="single" w:sz="4" w:space="0" w:color="auto"/>
              <w:left w:val="single" w:sz="4" w:space="0" w:color="auto"/>
              <w:bottom w:val="single" w:sz="4" w:space="0" w:color="auto"/>
              <w:right w:val="single" w:sz="4" w:space="0" w:color="auto"/>
            </w:tcBorders>
            <w:vAlign w:val="center"/>
          </w:tcPr>
          <w:p w:rsidR="00DE19B8" w:rsidRPr="00DE19B8" w:rsidRDefault="00DE19B8" w:rsidP="00E01B32">
            <w:pPr>
              <w:tabs>
                <w:tab w:val="left" w:pos="567"/>
              </w:tabs>
              <w:jc w:val="center"/>
              <w:rPr>
                <w:rFonts w:ascii="Arial Narrow" w:hAnsi="Arial Narrow" w:cs="Arial"/>
                <w:b/>
                <w:sz w:val="18"/>
                <w:szCs w:val="18"/>
              </w:rPr>
            </w:pPr>
            <w:r w:rsidRPr="00DE19B8">
              <w:rPr>
                <w:rFonts w:ascii="Arial Narrow" w:hAnsi="Arial Narrow" w:cs="Arial"/>
                <w:b/>
                <w:sz w:val="18"/>
                <w:szCs w:val="18"/>
              </w:rPr>
              <w:t>Κωδικός θέσης</w:t>
            </w:r>
          </w:p>
        </w:tc>
        <w:tc>
          <w:tcPr>
            <w:tcW w:w="8708" w:type="dxa"/>
            <w:tcBorders>
              <w:top w:val="single" w:sz="4" w:space="0" w:color="auto"/>
              <w:left w:val="single" w:sz="4" w:space="0" w:color="auto"/>
              <w:bottom w:val="single" w:sz="4" w:space="0" w:color="auto"/>
              <w:right w:val="single" w:sz="4" w:space="0" w:color="auto"/>
            </w:tcBorders>
            <w:vAlign w:val="center"/>
          </w:tcPr>
          <w:p w:rsidR="00DE19B8" w:rsidRPr="00DE19B8" w:rsidRDefault="00DE19B8" w:rsidP="00E01B32">
            <w:pPr>
              <w:tabs>
                <w:tab w:val="left" w:pos="567"/>
              </w:tabs>
              <w:jc w:val="center"/>
              <w:rPr>
                <w:rFonts w:ascii="Arial Narrow" w:hAnsi="Arial Narrow" w:cs="Arial"/>
                <w:b/>
                <w:sz w:val="18"/>
                <w:szCs w:val="18"/>
              </w:rPr>
            </w:pPr>
            <w:r w:rsidRPr="00DE19B8">
              <w:rPr>
                <w:rFonts w:ascii="Arial Narrow" w:hAnsi="Arial Narrow" w:cs="Arial"/>
                <w:b/>
                <w:sz w:val="18"/>
                <w:szCs w:val="18"/>
              </w:rPr>
              <w:t xml:space="preserve">Τίτλος σπουδών </w:t>
            </w:r>
          </w:p>
          <w:p w:rsidR="00DE19B8" w:rsidRPr="00DE19B8" w:rsidRDefault="00DE19B8" w:rsidP="00E01B32">
            <w:pPr>
              <w:tabs>
                <w:tab w:val="left" w:pos="567"/>
              </w:tabs>
              <w:jc w:val="center"/>
              <w:rPr>
                <w:rFonts w:ascii="Arial Narrow" w:hAnsi="Arial Narrow" w:cs="Arial"/>
                <w:b/>
                <w:sz w:val="18"/>
                <w:szCs w:val="18"/>
              </w:rPr>
            </w:pPr>
            <w:r w:rsidRPr="00DE19B8">
              <w:rPr>
                <w:rFonts w:ascii="Arial Narrow" w:hAnsi="Arial Narrow" w:cs="Arial"/>
                <w:b/>
                <w:sz w:val="18"/>
                <w:szCs w:val="18"/>
              </w:rPr>
              <w:t xml:space="preserve">και </w:t>
            </w:r>
          </w:p>
          <w:p w:rsidR="00DE19B8" w:rsidRPr="00DE19B8" w:rsidRDefault="00DE19B8" w:rsidP="00E01B32">
            <w:pPr>
              <w:tabs>
                <w:tab w:val="left" w:pos="567"/>
              </w:tabs>
              <w:jc w:val="center"/>
              <w:rPr>
                <w:rFonts w:ascii="Arial Narrow" w:hAnsi="Arial Narrow" w:cs="Arial"/>
                <w:b/>
                <w:sz w:val="18"/>
                <w:szCs w:val="18"/>
              </w:rPr>
            </w:pPr>
            <w:r w:rsidRPr="00DE19B8">
              <w:rPr>
                <w:rFonts w:ascii="Arial Narrow" w:hAnsi="Arial Narrow" w:cs="Arial"/>
                <w:b/>
                <w:sz w:val="18"/>
                <w:szCs w:val="18"/>
              </w:rPr>
              <w:t>λοιπά απαιτούμενα (τυπικά &amp; τυχόν πρόσθετα) προσόντα</w:t>
            </w:r>
          </w:p>
        </w:tc>
      </w:tr>
      <w:tr w:rsidR="00DE19B8" w:rsidRPr="00DE19B8" w:rsidTr="00E01B32">
        <w:trPr>
          <w:trHeight w:val="284"/>
          <w:jc w:val="center"/>
        </w:trPr>
        <w:tc>
          <w:tcPr>
            <w:tcW w:w="1986" w:type="dxa"/>
            <w:tcBorders>
              <w:top w:val="single" w:sz="4" w:space="0" w:color="auto"/>
              <w:left w:val="single" w:sz="4" w:space="0" w:color="auto"/>
              <w:bottom w:val="single" w:sz="4" w:space="0" w:color="auto"/>
              <w:right w:val="single" w:sz="4" w:space="0" w:color="auto"/>
            </w:tcBorders>
            <w:vAlign w:val="center"/>
          </w:tcPr>
          <w:p w:rsidR="00DE19B8" w:rsidRPr="00DE19B8" w:rsidRDefault="00DE19B8" w:rsidP="00E01B32">
            <w:pPr>
              <w:tabs>
                <w:tab w:val="left" w:pos="567"/>
              </w:tabs>
              <w:jc w:val="center"/>
              <w:rPr>
                <w:rFonts w:ascii="Arial Narrow" w:hAnsi="Arial Narrow" w:cs="Arial"/>
                <w:b/>
                <w:sz w:val="18"/>
                <w:szCs w:val="18"/>
              </w:rPr>
            </w:pPr>
          </w:p>
          <w:p w:rsidR="00DE19B8" w:rsidRPr="00DE19B8" w:rsidRDefault="00DE19B8" w:rsidP="00E01B32">
            <w:pPr>
              <w:tabs>
                <w:tab w:val="left" w:pos="567"/>
              </w:tabs>
              <w:jc w:val="center"/>
              <w:rPr>
                <w:rFonts w:ascii="Arial Narrow" w:hAnsi="Arial Narrow" w:cs="Arial"/>
                <w:b/>
                <w:sz w:val="18"/>
                <w:szCs w:val="18"/>
              </w:rPr>
            </w:pPr>
            <w:r w:rsidRPr="00DE19B8">
              <w:rPr>
                <w:rFonts w:ascii="Arial Narrow" w:hAnsi="Arial Narrow" w:cs="Arial"/>
                <w:b/>
                <w:sz w:val="18"/>
                <w:szCs w:val="18"/>
              </w:rPr>
              <w:t>301</w:t>
            </w:r>
          </w:p>
          <w:p w:rsidR="00DE19B8" w:rsidRPr="00DE19B8" w:rsidRDefault="00DE19B8" w:rsidP="00E01B32">
            <w:pPr>
              <w:tabs>
                <w:tab w:val="left" w:pos="567"/>
              </w:tabs>
              <w:jc w:val="center"/>
              <w:rPr>
                <w:rFonts w:ascii="Arial Narrow" w:hAnsi="Arial Narrow" w:cs="Arial"/>
                <w:b/>
                <w:sz w:val="18"/>
                <w:szCs w:val="18"/>
              </w:rPr>
            </w:pPr>
          </w:p>
          <w:p w:rsidR="00DE19B8" w:rsidRPr="00DE19B8" w:rsidRDefault="00DE19B8" w:rsidP="00E01B32">
            <w:pPr>
              <w:tabs>
                <w:tab w:val="left" w:pos="567"/>
              </w:tabs>
              <w:jc w:val="center"/>
              <w:rPr>
                <w:rFonts w:ascii="Arial Narrow" w:hAnsi="Arial Narrow" w:cs="Arial"/>
                <w:b/>
                <w:sz w:val="18"/>
                <w:szCs w:val="18"/>
              </w:rPr>
            </w:pPr>
          </w:p>
          <w:p w:rsidR="00DE19B8" w:rsidRPr="00DE19B8" w:rsidRDefault="00DE19B8" w:rsidP="00E01B32">
            <w:pPr>
              <w:tabs>
                <w:tab w:val="left" w:pos="567"/>
              </w:tabs>
              <w:jc w:val="center"/>
              <w:rPr>
                <w:rFonts w:ascii="Arial Narrow" w:hAnsi="Arial Narrow" w:cs="Arial"/>
                <w:b/>
                <w:sz w:val="18"/>
                <w:szCs w:val="18"/>
              </w:rPr>
            </w:pPr>
          </w:p>
        </w:tc>
        <w:tc>
          <w:tcPr>
            <w:tcW w:w="8708" w:type="dxa"/>
            <w:tcBorders>
              <w:top w:val="single" w:sz="4" w:space="0" w:color="auto"/>
              <w:left w:val="single" w:sz="4" w:space="0" w:color="auto"/>
              <w:bottom w:val="single" w:sz="4" w:space="0" w:color="auto"/>
              <w:right w:val="single" w:sz="4" w:space="0" w:color="auto"/>
            </w:tcBorders>
          </w:tcPr>
          <w:p w:rsidR="00DE19B8" w:rsidRPr="00DE19B8" w:rsidRDefault="00DE19B8" w:rsidP="00E01B32">
            <w:pPr>
              <w:ind w:left="11" w:hanging="11"/>
              <w:jc w:val="both"/>
              <w:rPr>
                <w:rFonts w:ascii="Arial Narrow" w:hAnsi="Arial Narrow" w:cs="Arial"/>
                <w:b/>
                <w:sz w:val="18"/>
                <w:szCs w:val="18"/>
                <w:u w:val="single"/>
              </w:rPr>
            </w:pPr>
            <w:r w:rsidRPr="00DE19B8">
              <w:rPr>
                <w:rFonts w:ascii="Arial Narrow" w:hAnsi="Arial Narrow" w:cs="Arial"/>
                <w:b/>
                <w:sz w:val="18"/>
                <w:szCs w:val="18"/>
                <w:u w:val="single"/>
              </w:rPr>
              <w:t>ΚΥΡΙΑ ΠΡΟΣΟΝΤΑ:</w:t>
            </w:r>
          </w:p>
          <w:p w:rsidR="00DE19B8" w:rsidRPr="00DE19B8" w:rsidRDefault="00DE19B8" w:rsidP="00E01B32">
            <w:pPr>
              <w:ind w:left="11" w:hanging="11"/>
              <w:jc w:val="both"/>
              <w:rPr>
                <w:rFonts w:ascii="Arial Narrow" w:hAnsi="Arial Narrow" w:cs="Arial"/>
                <w:sz w:val="18"/>
                <w:szCs w:val="18"/>
              </w:rPr>
            </w:pPr>
            <w:r w:rsidRPr="00DE19B8">
              <w:rPr>
                <w:rFonts w:ascii="Arial Narrow" w:hAnsi="Arial Narrow" w:cs="Arial"/>
                <w:sz w:val="18"/>
                <w:szCs w:val="18"/>
              </w:rPr>
              <w:t>Πτυχίο ή δίπλωμα ή απολυτήριος τίτλος ειδικότητας Βοηθών Βρεφονηπιοκόμων- Παιδοκόμων ή Βοηθών Βρεφοκόμων ή Βοηθών Βρεφονηπιοκόμων ή Βοηθών Βρεφοκόμων Παιδοκόμων ή Προσχολικής Αγωγής Δραστηριοτήτων Δημιουργίας και Έκφρασης ή Επιμελητών Πρόνοιας ή Κοινωνικών Φροντιστών ή Προσχολικής Αγωγής Ημερήσιας Φροντίδας Παιδιών με Ειδικές Ανάγκες ή Βοηθός Βρεφονηπιοκόμων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της ισότιμος τίτλος σχολικής μονάδας της ημεδαπής ή αλλοδαπής*, αντίστοιχης ειδικότητας.</w:t>
            </w:r>
          </w:p>
          <w:p w:rsidR="00DE19B8" w:rsidRPr="00DE19B8" w:rsidRDefault="00DE19B8" w:rsidP="00E01B32">
            <w:pPr>
              <w:ind w:left="11" w:hanging="11"/>
              <w:jc w:val="both"/>
              <w:rPr>
                <w:rFonts w:ascii="Arial Narrow" w:hAnsi="Arial Narrow" w:cs="Arial"/>
                <w:sz w:val="18"/>
                <w:szCs w:val="18"/>
              </w:rPr>
            </w:pPr>
          </w:p>
          <w:p w:rsidR="00DE19B8" w:rsidRPr="00DE19B8" w:rsidRDefault="00DE19B8" w:rsidP="00E01B32">
            <w:pPr>
              <w:jc w:val="both"/>
              <w:rPr>
                <w:rFonts w:ascii="Arial Narrow" w:hAnsi="Arial Narrow" w:cs="Arial"/>
                <w:b/>
                <w:sz w:val="18"/>
                <w:szCs w:val="18"/>
                <w:u w:val="single"/>
              </w:rPr>
            </w:pPr>
            <w:r w:rsidRPr="00DE19B8">
              <w:rPr>
                <w:rFonts w:ascii="Arial Narrow" w:hAnsi="Arial Narrow" w:cs="Arial"/>
                <w:b/>
                <w:sz w:val="18"/>
                <w:szCs w:val="18"/>
                <w:u w:val="single"/>
              </w:rPr>
              <w:t>ΕΠΙΚΟΥΡΙΚΑ ΠΡΟΣΟΝΤΑ:</w:t>
            </w:r>
          </w:p>
          <w:p w:rsidR="00DE19B8" w:rsidRPr="00DE19B8" w:rsidRDefault="00DE19B8" w:rsidP="00E01B32">
            <w:pPr>
              <w:jc w:val="both"/>
              <w:rPr>
                <w:rFonts w:ascii="Arial Narrow" w:hAnsi="Arial Narrow" w:cs="Arial"/>
                <w:sz w:val="18"/>
                <w:szCs w:val="18"/>
              </w:rPr>
            </w:pPr>
            <w:r w:rsidRPr="00DE19B8">
              <w:rPr>
                <w:rFonts w:ascii="Arial Narrow" w:hAnsi="Arial Narrow" w:cs="Arial"/>
                <w:sz w:val="18"/>
                <w:szCs w:val="18"/>
              </w:rPr>
              <w:t>(Εφόσον οι θέσεις δεν καλυφθούν από υποψήφιους/ες με τα ανωτέρω προσόντα)</w:t>
            </w:r>
          </w:p>
          <w:p w:rsidR="00DE19B8" w:rsidRPr="00DE19B8" w:rsidRDefault="00DE19B8" w:rsidP="00E01B32">
            <w:pPr>
              <w:jc w:val="both"/>
              <w:rPr>
                <w:rFonts w:ascii="Arial Narrow" w:hAnsi="Arial Narrow" w:cs="Arial"/>
                <w:b/>
                <w:sz w:val="18"/>
                <w:szCs w:val="18"/>
              </w:rPr>
            </w:pPr>
          </w:p>
          <w:p w:rsidR="00DE19B8" w:rsidRPr="00DE19B8" w:rsidRDefault="00DE19B8" w:rsidP="00E01B32">
            <w:pPr>
              <w:ind w:left="11" w:hanging="11"/>
              <w:jc w:val="both"/>
              <w:rPr>
                <w:rFonts w:ascii="Arial Narrow" w:hAnsi="Arial Narrow" w:cs="Arial"/>
                <w:sz w:val="18"/>
                <w:szCs w:val="18"/>
              </w:rPr>
            </w:pPr>
            <w:r w:rsidRPr="00DE19B8">
              <w:rPr>
                <w:rFonts w:ascii="Arial Narrow" w:hAnsi="Arial Narrow" w:cs="Arial"/>
                <w:sz w:val="18"/>
                <w:szCs w:val="18"/>
              </w:rPr>
              <w:t>Πτυχίο ή δίπλωμα ή απολυτήριος τίτλος ειδικότητας Βοηθών Βρεφονηπιοκόμων- Παιδοκόμων ή Βοηθών Βρεφονηπιοκόμων ή Κοινωνικών Φροντιστών ή Βοηθών Γενικής Βρεφονηπιοκομίας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της ισότιμος τίτλος σχολικής μονάδας της ημεδαπής ή αλλοδαπής*, αντίστοιχης ειδικότητας.</w:t>
            </w:r>
          </w:p>
          <w:p w:rsidR="00DE19B8" w:rsidRPr="00DE19B8" w:rsidRDefault="00DE19B8" w:rsidP="00E01B32">
            <w:pPr>
              <w:ind w:left="11" w:hanging="11"/>
              <w:jc w:val="both"/>
              <w:rPr>
                <w:rFonts w:ascii="Arial Narrow" w:hAnsi="Arial Narrow" w:cs="Arial"/>
                <w:sz w:val="18"/>
                <w:szCs w:val="18"/>
              </w:rPr>
            </w:pPr>
          </w:p>
          <w:p w:rsidR="00DE19B8" w:rsidRPr="00DE19B8" w:rsidRDefault="00DE19B8" w:rsidP="00E01B32">
            <w:pPr>
              <w:jc w:val="both"/>
              <w:rPr>
                <w:rFonts w:ascii="Arial Narrow" w:hAnsi="Arial Narrow" w:cs="Arial"/>
                <w:b/>
                <w:sz w:val="18"/>
                <w:szCs w:val="18"/>
                <w:u w:val="single"/>
              </w:rPr>
            </w:pPr>
            <w:r w:rsidRPr="00DE19B8">
              <w:rPr>
                <w:rFonts w:ascii="Arial Narrow" w:hAnsi="Arial Narrow" w:cs="Arial"/>
                <w:b/>
                <w:sz w:val="18"/>
                <w:szCs w:val="18"/>
              </w:rPr>
              <w:t>*Βλ. αλλαγές Παραρτήματος Ανακοινώσεων Συμβάσεων Ορισμένου Χρόνου (ΣΟΧ) εντός πλαισίου Ανακοίνωσης.</w:t>
            </w:r>
          </w:p>
        </w:tc>
      </w:tr>
    </w:tbl>
    <w:p w:rsidR="00DE19B8" w:rsidRPr="00DE19B8" w:rsidRDefault="00DE19B8" w:rsidP="00DE19B8">
      <w:pPr>
        <w:tabs>
          <w:tab w:val="left" w:pos="0"/>
          <w:tab w:val="left" w:pos="567"/>
        </w:tabs>
        <w:jc w:val="both"/>
        <w:rPr>
          <w:rFonts w:ascii="Arial Narrow" w:hAnsi="Arial Narrow" w:cs="Arial"/>
          <w:b/>
          <w:sz w:val="20"/>
        </w:rPr>
      </w:pPr>
    </w:p>
    <w:p w:rsidR="001C3CA0" w:rsidRPr="009D3005" w:rsidRDefault="001C3CA0" w:rsidP="001C3CA0">
      <w:pPr>
        <w:pBdr>
          <w:top w:val="single" w:sz="4" w:space="1" w:color="auto"/>
          <w:left w:val="single" w:sz="4" w:space="7" w:color="auto"/>
          <w:bottom w:val="single" w:sz="4" w:space="1" w:color="auto"/>
          <w:right w:val="single" w:sz="4" w:space="4" w:color="auto"/>
        </w:pBdr>
        <w:spacing w:before="120"/>
        <w:ind w:left="142" w:firstLine="142"/>
        <w:jc w:val="both"/>
        <w:rPr>
          <w:rFonts w:ascii="Arial Narrow" w:hAnsi="Arial Narrow" w:cs="Arial"/>
          <w:bCs/>
          <w:sz w:val="20"/>
        </w:rPr>
      </w:pPr>
      <w:r w:rsidRPr="009D3005">
        <w:rPr>
          <w:rFonts w:ascii="Arial Narrow" w:hAnsi="Arial Narrow" w:cs="Arial"/>
          <w:sz w:val="20"/>
        </w:rPr>
        <w:lastRenderedPageBreak/>
        <w:t xml:space="preserve">Οι υποψήφιοι/ες της ανωτέρω ειδικότητας πρέπει να είναι ηλικίας από </w:t>
      </w:r>
      <w:r w:rsidRPr="009D3005">
        <w:rPr>
          <w:rFonts w:ascii="Arial Narrow" w:hAnsi="Arial Narrow" w:cs="Arial"/>
          <w:b/>
          <w:bCs/>
          <w:sz w:val="20"/>
        </w:rPr>
        <w:t xml:space="preserve">18 </w:t>
      </w:r>
      <w:r w:rsidRPr="009D3005">
        <w:rPr>
          <w:rFonts w:ascii="Arial Narrow" w:hAnsi="Arial Narrow" w:cs="Arial"/>
          <w:sz w:val="20"/>
        </w:rPr>
        <w:t xml:space="preserve">έως </w:t>
      </w:r>
      <w:r w:rsidRPr="009D3005">
        <w:rPr>
          <w:rFonts w:ascii="Arial Narrow" w:hAnsi="Arial Narrow" w:cs="Arial"/>
          <w:b/>
          <w:bCs/>
          <w:sz w:val="20"/>
        </w:rPr>
        <w:t xml:space="preserve">67 </w:t>
      </w:r>
      <w:r w:rsidRPr="009D3005">
        <w:rPr>
          <w:rFonts w:ascii="Arial Narrow" w:hAnsi="Arial Narrow" w:cs="Arial"/>
          <w:sz w:val="20"/>
        </w:rPr>
        <w:t xml:space="preserve">ετών και κατ’ εξαίρεση, έως </w:t>
      </w:r>
      <w:r w:rsidRPr="009D3005">
        <w:rPr>
          <w:rFonts w:ascii="Arial Narrow" w:hAnsi="Arial Narrow" w:cs="Arial"/>
          <w:b/>
          <w:bCs/>
          <w:sz w:val="20"/>
        </w:rPr>
        <w:t xml:space="preserve">70 </w:t>
      </w:r>
      <w:r w:rsidRPr="009D3005">
        <w:rPr>
          <w:rFonts w:ascii="Arial Narrow" w:hAnsi="Arial Narrow" w:cs="Arial"/>
          <w:sz w:val="20"/>
        </w:rPr>
        <w:t xml:space="preserve">ετών, όσοι έχουν συμπληρώσει το εξηκοστό έβδομο (67ο) έτος της ηλικίας και δεν έχουν συνταξιοδοτηθεί από το δημόσιο ταμείο ή άλλον ασφαλιστικό φορέα.       </w:t>
      </w:r>
    </w:p>
    <w:p w:rsidR="000844CC" w:rsidRDefault="000844CC" w:rsidP="00A074C5">
      <w:pPr>
        <w:tabs>
          <w:tab w:val="left" w:pos="0"/>
          <w:tab w:val="left" w:pos="567"/>
        </w:tabs>
        <w:spacing w:before="120"/>
        <w:jc w:val="both"/>
        <w:rPr>
          <w:rFonts w:ascii="Arial Narrow" w:hAnsi="Arial Narrow" w:cs="Arial"/>
          <w:b/>
          <w:sz w:val="22"/>
          <w:szCs w:val="22"/>
          <w:u w:val="single"/>
        </w:rPr>
      </w:pPr>
    </w:p>
    <w:p w:rsidR="00A074C5" w:rsidRPr="001359B8" w:rsidRDefault="00A074C5" w:rsidP="00A074C5">
      <w:pPr>
        <w:tabs>
          <w:tab w:val="left" w:pos="0"/>
          <w:tab w:val="left" w:pos="567"/>
        </w:tabs>
        <w:spacing w:before="120"/>
        <w:jc w:val="both"/>
        <w:rPr>
          <w:rFonts w:ascii="Arial Narrow" w:hAnsi="Arial Narrow" w:cs="Arial"/>
          <w:b/>
          <w:sz w:val="22"/>
          <w:szCs w:val="22"/>
          <w:u w:val="single"/>
        </w:rPr>
      </w:pPr>
      <w:r w:rsidRPr="001359B8">
        <w:rPr>
          <w:rFonts w:ascii="Arial Narrow" w:hAnsi="Arial Narrow" w:cs="Arial"/>
          <w:b/>
          <w:sz w:val="22"/>
          <w:szCs w:val="22"/>
          <w:u w:val="single"/>
        </w:rPr>
        <w:t>ΒΑΘΜΟΛΟΓΗΣΗ ΚΡΙΤΗΡΙΩΝ</w:t>
      </w:r>
    </w:p>
    <w:p w:rsidR="00A074C5" w:rsidRDefault="00A074C5" w:rsidP="00A074C5">
      <w:pPr>
        <w:tabs>
          <w:tab w:val="left" w:pos="0"/>
          <w:tab w:val="left" w:pos="567"/>
        </w:tabs>
        <w:jc w:val="both"/>
        <w:rPr>
          <w:rFonts w:ascii="Arial Narrow" w:hAnsi="Arial Narrow" w:cs="Arial"/>
          <w:sz w:val="22"/>
          <w:szCs w:val="22"/>
        </w:rPr>
      </w:pPr>
      <w:r w:rsidRPr="001359B8">
        <w:rPr>
          <w:rFonts w:ascii="Arial Narrow" w:hAnsi="Arial Narrow" w:cs="Arial"/>
          <w:sz w:val="22"/>
          <w:szCs w:val="22"/>
        </w:rPr>
        <w:t>Η σειρά κατάταξης μεταξύ των υποψηφίων καθορίζεται με βάση τα ακόλουθα κριτήρια:</w:t>
      </w:r>
    </w:p>
    <w:p w:rsidR="00DE19B8" w:rsidRDefault="00DE19B8" w:rsidP="001C3CA0">
      <w:pPr>
        <w:tabs>
          <w:tab w:val="left" w:pos="0"/>
          <w:tab w:val="left" w:pos="567"/>
        </w:tabs>
        <w:jc w:val="both"/>
        <w:rPr>
          <w:rFonts w:ascii="Arial Narrow" w:hAnsi="Arial Narrow" w:cs="Arial"/>
          <w:b/>
          <w:sz w:val="20"/>
        </w:rPr>
      </w:pPr>
      <w:r w:rsidRPr="009D3005">
        <w:rPr>
          <w:rFonts w:ascii="Arial Narrow" w:hAnsi="Arial Narrow" w:cs="Arial"/>
          <w:noProof/>
          <w:sz w:val="20"/>
        </w:rPr>
        <w:pict>
          <v:shapetype id="_x0000_t202" coordsize="21600,21600" o:spt="202" path="m,l,21600r21600,l21600,xe">
            <v:stroke joinstyle="miter"/>
            <v:path gradientshapeok="t" o:connecttype="rect"/>
          </v:shapetype>
          <v:shape id="Πλαίσιο κειμένου 3" o:spid="_x0000_s1034" type="#_x0000_t202" style="position:absolute;left:0;text-align:left;margin-left:-15.9pt;margin-top:16.7pt;width:539.7pt;height:512.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">
            <v:textbox style="mso-next-textbox:#Πλαίσιο κειμένου 3">
              <w:txbxContent>
                <w:p w:rsidR="001359B8" w:rsidRDefault="001359B8" w:rsidP="001359B8">
                  <w:pPr>
                    <w:numPr>
                      <w:ilvl w:val="0"/>
                      <w:numId w:val="1"/>
                    </w:numPr>
                    <w:tabs>
                      <w:tab w:val="left" w:pos="284"/>
                    </w:tabs>
                    <w:ind w:left="284" w:right="138" w:hanging="284"/>
                    <w:rPr>
                      <w:rFonts w:ascii="Arial" w:hAnsi="Arial" w:cs="Arial"/>
                      <w:b/>
                      <w:spacing w:val="-2"/>
                      <w:sz w:val="14"/>
                      <w:szCs w:val="14"/>
                    </w:rPr>
                  </w:pPr>
                  <w:r>
                    <w:rPr>
                      <w:rFonts w:ascii="Arial" w:hAnsi="Arial" w:cs="Arial"/>
                      <w:b/>
                      <w:spacing w:val="-2"/>
                      <w:sz w:val="14"/>
                      <w:szCs w:val="14"/>
                    </w:rPr>
                    <w:t xml:space="preserve">ΧΡΟΝΟΣ ΑΝΕΡΓΙΑΣ </w:t>
                  </w:r>
                </w:p>
                <w:p w:rsidR="001359B8" w:rsidRDefault="001359B8" w:rsidP="001359B8">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tblPr>
                  <w:tblGrid>
                    <w:gridCol w:w="988"/>
                    <w:gridCol w:w="485"/>
                    <w:gridCol w:w="485"/>
                    <w:gridCol w:w="485"/>
                    <w:gridCol w:w="752"/>
                    <w:gridCol w:w="752"/>
                    <w:gridCol w:w="752"/>
                    <w:gridCol w:w="752"/>
                    <w:gridCol w:w="752"/>
                    <w:gridCol w:w="752"/>
                    <w:gridCol w:w="752"/>
                    <w:gridCol w:w="752"/>
                    <w:gridCol w:w="1273"/>
                  </w:tblGrid>
                  <w:tr w:rsidR="001359B8">
                    <w:trPr>
                      <w:trHeight w:hRule="exact" w:val="227"/>
                    </w:trPr>
                    <w:tc>
                      <w:tcPr>
                        <w:tcW w:w="988" w:type="dxa"/>
                        <w:noWrap/>
                        <w:vAlign w:val="center"/>
                        <w:hideMark/>
                      </w:tcPr>
                      <w:p w:rsidR="001359B8" w:rsidRDefault="001359B8">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485"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485"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485"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9</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11</w:t>
                        </w:r>
                      </w:p>
                    </w:tc>
                    <w:tc>
                      <w:tcPr>
                        <w:tcW w:w="1273"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18 και άνω</w:t>
                        </w:r>
                      </w:p>
                    </w:tc>
                  </w:tr>
                  <w:tr w:rsidR="001359B8">
                    <w:trPr>
                      <w:trHeight w:hRule="exact" w:val="227"/>
                    </w:trPr>
                    <w:tc>
                      <w:tcPr>
                        <w:tcW w:w="988" w:type="dxa"/>
                        <w:noWrap/>
                        <w:vAlign w:val="center"/>
                        <w:hideMark/>
                      </w:tcPr>
                      <w:p w:rsidR="001359B8" w:rsidRDefault="001359B8">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485"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260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380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440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500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560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620</w:t>
                        </w:r>
                      </w:p>
                    </w:tc>
                    <w:tc>
                      <w:tcPr>
                        <w:tcW w:w="1273"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rsidR="001359B8" w:rsidRDefault="001359B8" w:rsidP="001359B8">
                  <w:pPr>
                    <w:tabs>
                      <w:tab w:val="left" w:pos="284"/>
                    </w:tabs>
                    <w:ind w:hanging="6"/>
                    <w:rPr>
                      <w:rFonts w:ascii="Arial" w:hAnsi="Arial" w:cs="Arial"/>
                      <w:sz w:val="8"/>
                      <w:szCs w:val="8"/>
                    </w:rPr>
                  </w:pPr>
                </w:p>
                <w:p w:rsidR="001359B8" w:rsidRDefault="001359B8" w:rsidP="001359B8">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70" w:type="dxa"/>
                    <w:tblInd w:w="288" w:type="dxa"/>
                    <w:tblLayout w:type="fixed"/>
                    <w:tblLook w:val="04A0"/>
                  </w:tblPr>
                  <w:tblGrid>
                    <w:gridCol w:w="988"/>
                    <w:gridCol w:w="551"/>
                    <w:gridCol w:w="552"/>
                    <w:gridCol w:w="630"/>
                    <w:gridCol w:w="752"/>
                    <w:gridCol w:w="752"/>
                    <w:gridCol w:w="752"/>
                    <w:gridCol w:w="752"/>
                    <w:gridCol w:w="755"/>
                    <w:gridCol w:w="5618"/>
                    <w:gridCol w:w="5480"/>
                    <w:gridCol w:w="752"/>
                    <w:gridCol w:w="236"/>
                  </w:tblGrid>
                  <w:tr w:rsidR="001359B8">
                    <w:trPr>
                      <w:trHeight w:hRule="exact" w:val="227"/>
                    </w:trPr>
                    <w:tc>
                      <w:tcPr>
                        <w:tcW w:w="987" w:type="dxa"/>
                        <w:noWrap/>
                        <w:vAlign w:val="center"/>
                        <w:hideMark/>
                      </w:tcPr>
                      <w:p w:rsidR="001359B8" w:rsidRDefault="001359B8">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551"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5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630"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5" w:type="dxa"/>
                        <w:noWrap/>
                        <w:vAlign w:val="center"/>
                        <w:hideMark/>
                      </w:tcPr>
                      <w:p w:rsidR="001359B8" w:rsidRDefault="001359B8">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11096" w:type="dxa"/>
                        <w:gridSpan w:val="2"/>
                        <w:noWrap/>
                        <w:vAlign w:val="center"/>
                        <w:hideMark/>
                      </w:tcPr>
                      <w:tbl>
                        <w:tblPr>
                          <w:tblW w:w="10455" w:type="dxa"/>
                          <w:tblInd w:w="288" w:type="dxa"/>
                          <w:tblLayout w:type="fixed"/>
                          <w:tblLook w:val="04A0"/>
                        </w:tblPr>
                        <w:tblGrid>
                          <w:gridCol w:w="10455"/>
                        </w:tblGrid>
                        <w:tr w:rsidR="001359B8">
                          <w:trPr>
                            <w:trHeight w:val="227"/>
                          </w:trPr>
                          <w:tc>
                            <w:tcPr>
                              <w:tcW w:w="1789" w:type="dxa"/>
                              <w:noWrap/>
                              <w:vAlign w:val="center"/>
                              <w:hideMark/>
                            </w:tcPr>
                            <w:p w:rsidR="001359B8" w:rsidRDefault="001359B8">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9 και άνω</w:t>
                              </w:r>
                            </w:p>
                            <w:p w:rsidR="001359B8" w:rsidRDefault="001359B8">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36036360</w:t>
                              </w:r>
                            </w:p>
                          </w:tc>
                        </w:tr>
                        <w:tr w:rsidR="001359B8">
                          <w:trPr>
                            <w:trHeight w:val="227"/>
                          </w:trPr>
                          <w:tc>
                            <w:tcPr>
                              <w:tcW w:w="1789" w:type="dxa"/>
                              <w:noWrap/>
                              <w:vAlign w:val="center"/>
                            </w:tcPr>
                            <w:p w:rsidR="001359B8" w:rsidRDefault="001359B8">
                              <w:pPr>
                                <w:tabs>
                                  <w:tab w:val="left" w:pos="284"/>
                                </w:tabs>
                                <w:spacing w:line="180" w:lineRule="exact"/>
                                <w:ind w:left="180" w:hanging="6"/>
                                <w:rPr>
                                  <w:rFonts w:ascii="Arial" w:hAnsi="Arial" w:cs="Arial"/>
                                  <w:sz w:val="14"/>
                                  <w:szCs w:val="14"/>
                                  <w:lang w:eastAsia="en-US"/>
                                </w:rPr>
                              </w:pPr>
                            </w:p>
                          </w:tc>
                        </w:tr>
                        <w:tr w:rsidR="001359B8">
                          <w:trPr>
                            <w:trHeight w:val="227"/>
                          </w:trPr>
                          <w:tc>
                            <w:tcPr>
                              <w:tcW w:w="1789" w:type="dxa"/>
                              <w:noWrap/>
                              <w:vAlign w:val="center"/>
                            </w:tcPr>
                            <w:p w:rsidR="001359B8" w:rsidRDefault="001359B8">
                              <w:pPr>
                                <w:tabs>
                                  <w:tab w:val="left" w:pos="284"/>
                                </w:tabs>
                                <w:spacing w:line="180" w:lineRule="exact"/>
                                <w:ind w:left="180" w:hanging="6"/>
                                <w:rPr>
                                  <w:rFonts w:ascii="Arial" w:hAnsi="Arial" w:cs="Arial"/>
                                  <w:sz w:val="14"/>
                                  <w:szCs w:val="14"/>
                                  <w:lang w:eastAsia="en-US"/>
                                </w:rPr>
                              </w:pPr>
                            </w:p>
                          </w:tc>
                        </w:tr>
                        <w:tr w:rsidR="001359B8">
                          <w:trPr>
                            <w:trHeight w:val="227"/>
                          </w:trPr>
                          <w:tc>
                            <w:tcPr>
                              <w:tcW w:w="1789"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rsidR="001359B8" w:rsidRDefault="001359B8">
                        <w:pPr>
                          <w:tabs>
                            <w:tab w:val="left" w:pos="284"/>
                          </w:tabs>
                          <w:spacing w:line="180" w:lineRule="exact"/>
                          <w:ind w:left="180" w:hanging="6"/>
                          <w:jc w:val="center"/>
                          <w:rPr>
                            <w:rFonts w:ascii="Arial" w:hAnsi="Arial" w:cs="Arial"/>
                            <w:sz w:val="14"/>
                            <w:szCs w:val="14"/>
                            <w:lang w:eastAsia="en-US"/>
                          </w:rPr>
                        </w:pPr>
                      </w:p>
                    </w:tc>
                    <w:tc>
                      <w:tcPr>
                        <w:tcW w:w="752" w:type="dxa"/>
                        <w:noWrap/>
                        <w:vAlign w:val="center"/>
                      </w:tcPr>
                      <w:p w:rsidR="001359B8" w:rsidRDefault="001359B8">
                        <w:pPr>
                          <w:tabs>
                            <w:tab w:val="left" w:pos="284"/>
                          </w:tabs>
                          <w:spacing w:line="180" w:lineRule="exact"/>
                          <w:ind w:left="180" w:hanging="6"/>
                          <w:jc w:val="center"/>
                          <w:rPr>
                            <w:rFonts w:ascii="Arial" w:hAnsi="Arial" w:cs="Arial"/>
                            <w:sz w:val="14"/>
                            <w:szCs w:val="14"/>
                            <w:lang w:eastAsia="en-US"/>
                          </w:rPr>
                        </w:pPr>
                      </w:p>
                    </w:tc>
                    <w:tc>
                      <w:tcPr>
                        <w:tcW w:w="236" w:type="dxa"/>
                        <w:noWrap/>
                        <w:vAlign w:val="center"/>
                      </w:tcPr>
                      <w:p w:rsidR="001359B8" w:rsidRDefault="001359B8">
                        <w:pPr>
                          <w:tabs>
                            <w:tab w:val="left" w:pos="284"/>
                          </w:tabs>
                          <w:spacing w:line="180" w:lineRule="exact"/>
                          <w:ind w:hanging="6"/>
                          <w:rPr>
                            <w:rFonts w:ascii="Arial" w:hAnsi="Arial" w:cs="Arial"/>
                            <w:sz w:val="14"/>
                            <w:szCs w:val="14"/>
                            <w:lang w:eastAsia="en-US"/>
                          </w:rPr>
                        </w:pPr>
                      </w:p>
                    </w:tc>
                  </w:tr>
                  <w:tr w:rsidR="001359B8">
                    <w:trPr>
                      <w:trHeight w:val="77"/>
                    </w:trPr>
                    <w:tc>
                      <w:tcPr>
                        <w:tcW w:w="987" w:type="dxa"/>
                        <w:noWrap/>
                        <w:vAlign w:val="center"/>
                        <w:hideMark/>
                      </w:tcPr>
                      <w:p w:rsidR="001359B8" w:rsidRDefault="001359B8">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551"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40</w:t>
                        </w:r>
                      </w:p>
                    </w:tc>
                    <w:tc>
                      <w:tcPr>
                        <w:tcW w:w="5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80</w:t>
                        </w:r>
                      </w:p>
                    </w:tc>
                    <w:tc>
                      <w:tcPr>
                        <w:tcW w:w="630"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120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160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240</w:t>
                        </w:r>
                      </w:p>
                    </w:tc>
                    <w:tc>
                      <w:tcPr>
                        <w:tcW w:w="752"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280</w:t>
                        </w:r>
                      </w:p>
                    </w:tc>
                    <w:tc>
                      <w:tcPr>
                        <w:tcW w:w="755" w:type="dxa"/>
                        <w:noWrap/>
                        <w:vAlign w:val="center"/>
                        <w:hideMark/>
                      </w:tcPr>
                      <w:p w:rsidR="001359B8" w:rsidRDefault="001359B8">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5617" w:type="dxa"/>
                        <w:noWrap/>
                        <w:vAlign w:val="center"/>
                        <w:hideMark/>
                      </w:tcPr>
                      <w:p w:rsidR="001359B8" w:rsidRDefault="001359B8">
                        <w:pPr>
                          <w:tabs>
                            <w:tab w:val="left" w:pos="284"/>
                          </w:tabs>
                          <w:spacing w:line="180" w:lineRule="exact"/>
                          <w:ind w:left="180" w:hanging="6"/>
                          <w:rPr>
                            <w:rFonts w:ascii="Arial" w:hAnsi="Arial" w:cs="Arial"/>
                            <w:bCs/>
                            <w:sz w:val="14"/>
                            <w:szCs w:val="14"/>
                            <w:lang w:eastAsia="en-US"/>
                          </w:rPr>
                        </w:pPr>
                        <w:r>
                          <w:rPr>
                            <w:rFonts w:ascii="Arial" w:hAnsi="Arial" w:cs="Arial"/>
                            <w:bCs/>
                            <w:sz w:val="14"/>
                            <w:szCs w:val="14"/>
                            <w:lang w:eastAsia="en-US"/>
                          </w:rPr>
                          <w:t xml:space="preserve">            360</w:t>
                        </w:r>
                      </w:p>
                    </w:tc>
                    <w:tc>
                      <w:tcPr>
                        <w:tcW w:w="5479" w:type="dxa"/>
                        <w:vAlign w:val="center"/>
                      </w:tcPr>
                      <w:p w:rsidR="001359B8" w:rsidRDefault="001359B8">
                        <w:pPr>
                          <w:tabs>
                            <w:tab w:val="left" w:pos="284"/>
                          </w:tabs>
                          <w:spacing w:line="180" w:lineRule="exact"/>
                          <w:ind w:left="180" w:hanging="6"/>
                          <w:jc w:val="center"/>
                          <w:rPr>
                            <w:rFonts w:ascii="Arial" w:hAnsi="Arial" w:cs="Arial"/>
                            <w:bCs/>
                            <w:sz w:val="14"/>
                            <w:szCs w:val="14"/>
                            <w:lang w:eastAsia="en-US"/>
                          </w:rPr>
                        </w:pPr>
                      </w:p>
                    </w:tc>
                    <w:tc>
                      <w:tcPr>
                        <w:tcW w:w="752" w:type="dxa"/>
                        <w:noWrap/>
                        <w:vAlign w:val="center"/>
                      </w:tcPr>
                      <w:p w:rsidR="001359B8" w:rsidRDefault="001359B8">
                        <w:pPr>
                          <w:tabs>
                            <w:tab w:val="left" w:pos="284"/>
                          </w:tabs>
                          <w:spacing w:line="180" w:lineRule="exact"/>
                          <w:ind w:left="180" w:hanging="6"/>
                          <w:jc w:val="center"/>
                          <w:rPr>
                            <w:rFonts w:ascii="Arial" w:hAnsi="Arial" w:cs="Arial"/>
                            <w:bCs/>
                            <w:sz w:val="14"/>
                            <w:szCs w:val="14"/>
                            <w:lang w:eastAsia="en-US"/>
                          </w:rPr>
                        </w:pPr>
                      </w:p>
                    </w:tc>
                    <w:tc>
                      <w:tcPr>
                        <w:tcW w:w="236" w:type="dxa"/>
                        <w:noWrap/>
                        <w:vAlign w:val="center"/>
                      </w:tcPr>
                      <w:p w:rsidR="001359B8" w:rsidRDefault="001359B8">
                        <w:pPr>
                          <w:tabs>
                            <w:tab w:val="left" w:pos="284"/>
                          </w:tabs>
                          <w:spacing w:line="180" w:lineRule="exact"/>
                          <w:ind w:left="180" w:hanging="6"/>
                          <w:jc w:val="center"/>
                          <w:rPr>
                            <w:rFonts w:ascii="Arial" w:hAnsi="Arial" w:cs="Arial"/>
                            <w:bCs/>
                            <w:sz w:val="14"/>
                            <w:szCs w:val="14"/>
                            <w:lang w:eastAsia="en-US"/>
                          </w:rPr>
                        </w:pPr>
                      </w:p>
                    </w:tc>
                  </w:tr>
                </w:tbl>
                <w:p w:rsidR="001359B8" w:rsidRDefault="001359B8" w:rsidP="001359B8">
                  <w:pPr>
                    <w:tabs>
                      <w:tab w:val="left" w:pos="284"/>
                    </w:tabs>
                    <w:ind w:hanging="6"/>
                    <w:rPr>
                      <w:rFonts w:ascii="Arial" w:hAnsi="Arial" w:cs="Arial"/>
                      <w:b/>
                      <w:sz w:val="14"/>
                      <w:szCs w:val="14"/>
                      <w:lang w:val="en-US"/>
                    </w:rPr>
                  </w:pPr>
                  <w:r>
                    <w:rPr>
                      <w:rFonts w:ascii="Arial" w:hAnsi="Arial" w:cs="Arial"/>
                      <w:b/>
                      <w:sz w:val="14"/>
                      <w:szCs w:val="14"/>
                    </w:rPr>
                    <w:t xml:space="preserve"> </w:t>
                  </w:r>
                </w:p>
                <w:p w:rsidR="001359B8" w:rsidRDefault="001359B8" w:rsidP="001359B8">
                  <w:pPr>
                    <w:tabs>
                      <w:tab w:val="left" w:pos="284"/>
                    </w:tabs>
                    <w:ind w:hanging="6"/>
                    <w:rPr>
                      <w:rFonts w:ascii="Arial" w:hAnsi="Arial" w:cs="Arial"/>
                      <w:b/>
                      <w:sz w:val="14"/>
                      <w:szCs w:val="14"/>
                    </w:rPr>
                  </w:pPr>
                  <w:r>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tblPr>
                  <w:tblGrid>
                    <w:gridCol w:w="709"/>
                    <w:gridCol w:w="710"/>
                    <w:gridCol w:w="709"/>
                    <w:gridCol w:w="710"/>
                    <w:gridCol w:w="710"/>
                    <w:gridCol w:w="709"/>
                    <w:gridCol w:w="710"/>
                    <w:gridCol w:w="709"/>
                    <w:gridCol w:w="710"/>
                    <w:gridCol w:w="710"/>
                    <w:gridCol w:w="710"/>
                    <w:gridCol w:w="540"/>
                  </w:tblGrid>
                  <w:tr w:rsidR="001359B8">
                    <w:trPr>
                      <w:trHeight w:hRule="exact" w:val="52"/>
                    </w:trPr>
                    <w:tc>
                      <w:tcPr>
                        <w:tcW w:w="709" w:type="dxa"/>
                        <w:noWrap/>
                        <w:vAlign w:val="center"/>
                      </w:tcPr>
                      <w:p w:rsidR="001359B8" w:rsidRDefault="001359B8">
                        <w:pPr>
                          <w:tabs>
                            <w:tab w:val="left" w:pos="0"/>
                            <w:tab w:val="left" w:pos="284"/>
                          </w:tabs>
                          <w:spacing w:line="276" w:lineRule="auto"/>
                          <w:ind w:hanging="6"/>
                          <w:jc w:val="center"/>
                          <w:rPr>
                            <w:rFonts w:ascii="Arial" w:hAnsi="Arial" w:cs="Arial"/>
                            <w:b/>
                            <w:sz w:val="14"/>
                            <w:szCs w:val="14"/>
                            <w:lang w:eastAsia="en-US"/>
                          </w:rPr>
                        </w:pPr>
                      </w:p>
                    </w:tc>
                    <w:tc>
                      <w:tcPr>
                        <w:tcW w:w="710" w:type="dxa"/>
                        <w:noWrap/>
                        <w:vAlign w:val="center"/>
                      </w:tcPr>
                      <w:p w:rsidR="001359B8" w:rsidRDefault="001359B8">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1359B8" w:rsidRDefault="001359B8">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1359B8" w:rsidRDefault="001359B8">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1359B8" w:rsidRDefault="001359B8">
                        <w:pPr>
                          <w:tabs>
                            <w:tab w:val="left" w:pos="16"/>
                            <w:tab w:val="left" w:pos="284"/>
                          </w:tabs>
                          <w:spacing w:line="276" w:lineRule="auto"/>
                          <w:ind w:left="16" w:hanging="6"/>
                          <w:jc w:val="center"/>
                          <w:rPr>
                            <w:rFonts w:ascii="Arial" w:hAnsi="Arial" w:cs="Arial"/>
                            <w:sz w:val="14"/>
                            <w:szCs w:val="14"/>
                            <w:lang w:eastAsia="en-US"/>
                          </w:rPr>
                        </w:pPr>
                      </w:p>
                    </w:tc>
                    <w:tc>
                      <w:tcPr>
                        <w:tcW w:w="709" w:type="dxa"/>
                        <w:noWrap/>
                        <w:vAlign w:val="center"/>
                      </w:tcPr>
                      <w:p w:rsidR="001359B8" w:rsidRDefault="001359B8">
                        <w:pPr>
                          <w:tabs>
                            <w:tab w:val="left" w:pos="73"/>
                            <w:tab w:val="left" w:pos="284"/>
                          </w:tabs>
                          <w:spacing w:line="276" w:lineRule="auto"/>
                          <w:ind w:left="73" w:hanging="6"/>
                          <w:jc w:val="center"/>
                          <w:rPr>
                            <w:rFonts w:ascii="Arial" w:hAnsi="Arial" w:cs="Arial"/>
                            <w:sz w:val="14"/>
                            <w:szCs w:val="14"/>
                            <w:lang w:eastAsia="en-US"/>
                          </w:rPr>
                        </w:pPr>
                      </w:p>
                    </w:tc>
                    <w:tc>
                      <w:tcPr>
                        <w:tcW w:w="710" w:type="dxa"/>
                        <w:noWrap/>
                        <w:vAlign w:val="center"/>
                      </w:tcPr>
                      <w:p w:rsidR="001359B8" w:rsidRDefault="001359B8">
                        <w:pPr>
                          <w:tabs>
                            <w:tab w:val="left" w:pos="-50"/>
                            <w:tab w:val="left" w:pos="284"/>
                          </w:tabs>
                          <w:spacing w:line="276" w:lineRule="auto"/>
                          <w:ind w:left="130" w:hanging="6"/>
                          <w:jc w:val="center"/>
                          <w:rPr>
                            <w:rFonts w:ascii="Arial" w:hAnsi="Arial" w:cs="Arial"/>
                            <w:sz w:val="14"/>
                            <w:szCs w:val="14"/>
                            <w:lang w:eastAsia="en-US"/>
                          </w:rPr>
                        </w:pPr>
                      </w:p>
                    </w:tc>
                    <w:tc>
                      <w:tcPr>
                        <w:tcW w:w="709" w:type="dxa"/>
                        <w:noWrap/>
                        <w:vAlign w:val="center"/>
                      </w:tcPr>
                      <w:p w:rsidR="001359B8" w:rsidRDefault="001359B8">
                        <w:pPr>
                          <w:tabs>
                            <w:tab w:val="left" w:pos="7"/>
                            <w:tab w:val="left" w:pos="284"/>
                          </w:tabs>
                          <w:spacing w:line="276" w:lineRule="auto"/>
                          <w:ind w:hanging="6"/>
                          <w:jc w:val="center"/>
                          <w:rPr>
                            <w:rFonts w:ascii="Arial" w:hAnsi="Arial" w:cs="Arial"/>
                            <w:sz w:val="14"/>
                            <w:szCs w:val="14"/>
                            <w:lang w:eastAsia="en-US"/>
                          </w:rPr>
                        </w:pPr>
                      </w:p>
                    </w:tc>
                    <w:tc>
                      <w:tcPr>
                        <w:tcW w:w="710" w:type="dxa"/>
                      </w:tcPr>
                      <w:p w:rsidR="001359B8" w:rsidRDefault="001359B8">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1359B8" w:rsidRDefault="001359B8">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1359B8" w:rsidRDefault="001359B8">
                        <w:pPr>
                          <w:tabs>
                            <w:tab w:val="left" w:pos="72"/>
                            <w:tab w:val="left" w:pos="284"/>
                          </w:tabs>
                          <w:spacing w:line="276" w:lineRule="auto"/>
                          <w:ind w:left="72" w:hanging="6"/>
                          <w:jc w:val="center"/>
                          <w:rPr>
                            <w:rFonts w:ascii="Arial" w:hAnsi="Arial" w:cs="Arial"/>
                            <w:sz w:val="14"/>
                            <w:szCs w:val="14"/>
                            <w:lang w:eastAsia="en-US"/>
                          </w:rPr>
                        </w:pPr>
                      </w:p>
                    </w:tc>
                    <w:tc>
                      <w:tcPr>
                        <w:tcW w:w="540" w:type="dxa"/>
                      </w:tcPr>
                      <w:p w:rsidR="001359B8" w:rsidRDefault="001359B8">
                        <w:pPr>
                          <w:tabs>
                            <w:tab w:val="left" w:pos="72"/>
                            <w:tab w:val="left" w:pos="284"/>
                          </w:tabs>
                          <w:spacing w:line="276" w:lineRule="auto"/>
                          <w:ind w:left="72" w:hanging="6"/>
                          <w:jc w:val="center"/>
                          <w:rPr>
                            <w:rFonts w:ascii="Arial" w:hAnsi="Arial" w:cs="Arial"/>
                            <w:sz w:val="14"/>
                            <w:szCs w:val="14"/>
                            <w:lang w:eastAsia="en-US"/>
                          </w:rPr>
                        </w:pPr>
                      </w:p>
                    </w:tc>
                  </w:tr>
                </w:tbl>
                <w:p w:rsidR="001359B8" w:rsidRDefault="001359B8" w:rsidP="001359B8">
                  <w:pPr>
                    <w:tabs>
                      <w:tab w:val="left" w:pos="284"/>
                    </w:tabs>
                    <w:rPr>
                      <w:rFonts w:ascii="Arial" w:hAnsi="Arial" w:cs="Arial"/>
                      <w:b/>
                      <w:sz w:val="14"/>
                      <w:szCs w:val="14"/>
                    </w:rPr>
                  </w:pPr>
                </w:p>
                <w:p w:rsidR="001359B8" w:rsidRDefault="001359B8" w:rsidP="001359B8">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rsidR="001359B8" w:rsidRDefault="001359B8" w:rsidP="001359B8">
                  <w:pPr>
                    <w:tabs>
                      <w:tab w:val="left" w:pos="284"/>
                    </w:tabs>
                    <w:ind w:hanging="6"/>
                    <w:rPr>
                      <w:rFonts w:ascii="Arial" w:hAnsi="Arial" w:cs="Arial"/>
                      <w:b/>
                      <w:sz w:val="14"/>
                      <w:szCs w:val="14"/>
                    </w:rPr>
                  </w:pPr>
                </w:p>
                <w:p w:rsidR="001359B8" w:rsidRDefault="001359B8" w:rsidP="001359B8">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rsidR="001359B8" w:rsidRDefault="001359B8" w:rsidP="001359B8">
                  <w:pPr>
                    <w:tabs>
                      <w:tab w:val="left" w:pos="284"/>
                    </w:tabs>
                    <w:ind w:hanging="6"/>
                    <w:rPr>
                      <w:rFonts w:ascii="Arial" w:hAnsi="Arial" w:cs="Arial"/>
                      <w:b/>
                      <w:sz w:val="14"/>
                      <w:szCs w:val="14"/>
                    </w:rPr>
                  </w:pPr>
                  <w:r>
                    <w:rPr>
                      <w:rFonts w:ascii="Arial" w:hAnsi="Arial" w:cs="Arial"/>
                      <w:b/>
                      <w:sz w:val="14"/>
                      <w:szCs w:val="14"/>
                    </w:rPr>
                    <w:t xml:space="preserve">       </w:t>
                  </w:r>
                </w:p>
                <w:p w:rsidR="001359B8" w:rsidRDefault="001359B8" w:rsidP="001359B8">
                  <w:pPr>
                    <w:tabs>
                      <w:tab w:val="left" w:pos="284"/>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tblPr>
                  <w:tblGrid>
                    <w:gridCol w:w="1701"/>
                    <w:gridCol w:w="709"/>
                    <w:gridCol w:w="710"/>
                    <w:gridCol w:w="709"/>
                    <w:gridCol w:w="710"/>
                    <w:gridCol w:w="710"/>
                    <w:gridCol w:w="540"/>
                  </w:tblGrid>
                  <w:tr w:rsidR="001359B8">
                    <w:trPr>
                      <w:trHeight w:val="288"/>
                    </w:trPr>
                    <w:tc>
                      <w:tcPr>
                        <w:tcW w:w="1701" w:type="dxa"/>
                        <w:noWrap/>
                        <w:vAlign w:val="center"/>
                        <w:hideMark/>
                      </w:tcPr>
                      <w:p w:rsidR="001359B8" w:rsidRDefault="001359B8">
                        <w:pPr>
                          <w:tabs>
                            <w:tab w:val="left" w:pos="284"/>
                          </w:tabs>
                          <w:spacing w:line="276" w:lineRule="auto"/>
                          <w:ind w:hanging="6"/>
                          <w:rPr>
                            <w:rFonts w:ascii="Arial" w:hAnsi="Arial" w:cs="Arial"/>
                            <w:bCs/>
                            <w:sz w:val="14"/>
                            <w:szCs w:val="14"/>
                            <w:lang w:eastAsia="en-US"/>
                          </w:rPr>
                        </w:pPr>
                        <w:r>
                          <w:rPr>
                            <w:rFonts w:ascii="Arial" w:hAnsi="Arial" w:cs="Arial"/>
                            <w:bCs/>
                            <w:sz w:val="14"/>
                            <w:szCs w:val="14"/>
                            <w:lang w:eastAsia="en-US"/>
                          </w:rPr>
                          <w:t>αριθμός τέκνων</w:t>
                        </w:r>
                      </w:p>
                    </w:tc>
                    <w:tc>
                      <w:tcPr>
                        <w:tcW w:w="709" w:type="dxa"/>
                        <w:noWrap/>
                        <w:vAlign w:val="center"/>
                        <w:hideMark/>
                      </w:tcPr>
                      <w:p w:rsidR="001359B8" w:rsidRDefault="001359B8">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1</w:t>
                        </w:r>
                      </w:p>
                    </w:tc>
                    <w:tc>
                      <w:tcPr>
                        <w:tcW w:w="710" w:type="dxa"/>
                        <w:noWrap/>
                        <w:vAlign w:val="center"/>
                        <w:hideMark/>
                      </w:tcPr>
                      <w:p w:rsidR="001359B8" w:rsidRDefault="001359B8">
                        <w:pPr>
                          <w:tabs>
                            <w:tab w:val="left" w:pos="0"/>
                            <w:tab w:val="left" w:pos="284"/>
                          </w:tabs>
                          <w:spacing w:line="276" w:lineRule="auto"/>
                          <w:ind w:left="25" w:hanging="6"/>
                          <w:rPr>
                            <w:rFonts w:ascii="Arial" w:hAnsi="Arial" w:cs="Arial"/>
                            <w:sz w:val="14"/>
                            <w:szCs w:val="14"/>
                            <w:lang w:eastAsia="en-US"/>
                          </w:rPr>
                        </w:pPr>
                        <w:r>
                          <w:rPr>
                            <w:rFonts w:ascii="Arial" w:hAnsi="Arial" w:cs="Arial"/>
                            <w:sz w:val="14"/>
                            <w:szCs w:val="14"/>
                            <w:lang w:eastAsia="en-US"/>
                          </w:rPr>
                          <w:t>2</w:t>
                        </w:r>
                      </w:p>
                    </w:tc>
                    <w:tc>
                      <w:tcPr>
                        <w:tcW w:w="709" w:type="dxa"/>
                        <w:noWrap/>
                        <w:vAlign w:val="center"/>
                        <w:hideMark/>
                      </w:tcPr>
                      <w:p w:rsidR="001359B8" w:rsidRDefault="001359B8">
                        <w:pPr>
                          <w:tabs>
                            <w:tab w:val="left" w:pos="82"/>
                            <w:tab w:val="left" w:pos="284"/>
                          </w:tabs>
                          <w:spacing w:line="276" w:lineRule="auto"/>
                          <w:ind w:hanging="6"/>
                          <w:rPr>
                            <w:rFonts w:ascii="Arial" w:hAnsi="Arial" w:cs="Arial"/>
                            <w:sz w:val="14"/>
                            <w:szCs w:val="14"/>
                            <w:lang w:eastAsia="en-US"/>
                          </w:rPr>
                        </w:pPr>
                        <w:r>
                          <w:rPr>
                            <w:rFonts w:ascii="Arial" w:hAnsi="Arial" w:cs="Arial"/>
                            <w:sz w:val="14"/>
                            <w:szCs w:val="14"/>
                            <w:lang w:eastAsia="en-US"/>
                          </w:rPr>
                          <w:t>3</w:t>
                        </w:r>
                      </w:p>
                    </w:tc>
                    <w:tc>
                      <w:tcPr>
                        <w:tcW w:w="710" w:type="dxa"/>
                        <w:noWrap/>
                        <w:vAlign w:val="center"/>
                        <w:hideMark/>
                      </w:tcPr>
                      <w:p w:rsidR="001359B8" w:rsidRDefault="001359B8">
                        <w:pPr>
                          <w:tabs>
                            <w:tab w:val="left" w:pos="139"/>
                            <w:tab w:val="left" w:pos="284"/>
                          </w:tabs>
                          <w:spacing w:line="276" w:lineRule="auto"/>
                          <w:ind w:hanging="6"/>
                          <w:rPr>
                            <w:rFonts w:ascii="Arial" w:hAnsi="Arial" w:cs="Arial"/>
                            <w:sz w:val="14"/>
                            <w:szCs w:val="14"/>
                            <w:lang w:eastAsia="en-US"/>
                          </w:rPr>
                        </w:pPr>
                        <w:r>
                          <w:rPr>
                            <w:rFonts w:ascii="Arial" w:hAnsi="Arial" w:cs="Arial"/>
                            <w:sz w:val="14"/>
                            <w:szCs w:val="14"/>
                            <w:lang w:eastAsia="en-US"/>
                          </w:rPr>
                          <w:t>4</w:t>
                        </w:r>
                      </w:p>
                    </w:tc>
                    <w:tc>
                      <w:tcPr>
                        <w:tcW w:w="710" w:type="dxa"/>
                        <w:noWrap/>
                        <w:vAlign w:val="center"/>
                        <w:hideMark/>
                      </w:tcPr>
                      <w:p w:rsidR="001359B8" w:rsidRDefault="001359B8">
                        <w:pPr>
                          <w:tabs>
                            <w:tab w:val="left" w:pos="16"/>
                            <w:tab w:val="left" w:pos="284"/>
                          </w:tabs>
                          <w:spacing w:line="276" w:lineRule="auto"/>
                          <w:ind w:hanging="6"/>
                          <w:rPr>
                            <w:rFonts w:ascii="Arial" w:hAnsi="Arial" w:cs="Arial"/>
                            <w:sz w:val="14"/>
                            <w:szCs w:val="14"/>
                            <w:lang w:eastAsia="en-US"/>
                          </w:rPr>
                        </w:pPr>
                        <w:r>
                          <w:rPr>
                            <w:rFonts w:ascii="Arial" w:hAnsi="Arial" w:cs="Arial"/>
                            <w:sz w:val="14"/>
                            <w:szCs w:val="14"/>
                            <w:lang w:eastAsia="en-US"/>
                          </w:rPr>
                          <w:t>5</w:t>
                        </w:r>
                      </w:p>
                    </w:tc>
                    <w:tc>
                      <w:tcPr>
                        <w:tcW w:w="540" w:type="dxa"/>
                        <w:vAlign w:val="center"/>
                        <w:hideMark/>
                      </w:tcPr>
                      <w:p w:rsidR="001359B8" w:rsidRDefault="001359B8">
                        <w:pPr>
                          <w:tabs>
                            <w:tab w:val="left" w:pos="72"/>
                            <w:tab w:val="left" w:pos="284"/>
                          </w:tabs>
                          <w:spacing w:line="276" w:lineRule="auto"/>
                          <w:ind w:hanging="6"/>
                          <w:jc w:val="center"/>
                          <w:rPr>
                            <w:rFonts w:ascii="Arial" w:hAnsi="Arial" w:cs="Arial"/>
                            <w:sz w:val="14"/>
                            <w:szCs w:val="14"/>
                            <w:lang w:eastAsia="en-US"/>
                          </w:rPr>
                        </w:pPr>
                        <w:r>
                          <w:rPr>
                            <w:rFonts w:ascii="Arial" w:hAnsi="Arial" w:cs="Arial"/>
                            <w:sz w:val="14"/>
                            <w:szCs w:val="14"/>
                            <w:lang w:eastAsia="en-US"/>
                          </w:rPr>
                          <w:t>6</w:t>
                        </w:r>
                      </w:p>
                    </w:tc>
                  </w:tr>
                  <w:tr w:rsidR="001359B8">
                    <w:trPr>
                      <w:trHeight w:val="227"/>
                    </w:trPr>
                    <w:tc>
                      <w:tcPr>
                        <w:tcW w:w="1701" w:type="dxa"/>
                        <w:noWrap/>
                        <w:vAlign w:val="center"/>
                        <w:hideMark/>
                      </w:tcPr>
                      <w:p w:rsidR="001359B8" w:rsidRDefault="001359B8">
                        <w:pPr>
                          <w:tabs>
                            <w:tab w:val="left" w:pos="284"/>
                          </w:tabs>
                          <w:spacing w:line="276" w:lineRule="auto"/>
                          <w:ind w:hanging="6"/>
                          <w:rPr>
                            <w:rFonts w:ascii="Arial" w:hAnsi="Arial" w:cs="Arial"/>
                            <w:bCs/>
                            <w:sz w:val="14"/>
                            <w:szCs w:val="14"/>
                            <w:lang w:eastAsia="en-US"/>
                          </w:rPr>
                        </w:pPr>
                        <w:r>
                          <w:rPr>
                            <w:rFonts w:ascii="Arial" w:hAnsi="Arial" w:cs="Arial"/>
                            <w:bCs/>
                            <w:sz w:val="14"/>
                            <w:szCs w:val="14"/>
                            <w:lang w:eastAsia="en-US"/>
                          </w:rPr>
                          <w:t>μονάδες</w:t>
                        </w:r>
                      </w:p>
                    </w:tc>
                    <w:tc>
                      <w:tcPr>
                        <w:tcW w:w="709" w:type="dxa"/>
                        <w:noWrap/>
                        <w:vAlign w:val="center"/>
                        <w:hideMark/>
                      </w:tcPr>
                      <w:p w:rsidR="001359B8" w:rsidRDefault="001359B8">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50</w:t>
                        </w:r>
                      </w:p>
                    </w:tc>
                    <w:tc>
                      <w:tcPr>
                        <w:tcW w:w="710" w:type="dxa"/>
                        <w:noWrap/>
                        <w:vAlign w:val="center"/>
                        <w:hideMark/>
                      </w:tcPr>
                      <w:p w:rsidR="001359B8" w:rsidRDefault="001359B8">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100</w:t>
                        </w:r>
                      </w:p>
                    </w:tc>
                    <w:tc>
                      <w:tcPr>
                        <w:tcW w:w="709" w:type="dxa"/>
                        <w:noWrap/>
                        <w:vAlign w:val="center"/>
                        <w:hideMark/>
                      </w:tcPr>
                      <w:p w:rsidR="001359B8" w:rsidRDefault="001359B8">
                        <w:pPr>
                          <w:tabs>
                            <w:tab w:val="left" w:pos="82"/>
                            <w:tab w:val="left" w:pos="284"/>
                          </w:tabs>
                          <w:spacing w:line="276" w:lineRule="auto"/>
                          <w:ind w:hanging="6"/>
                          <w:rPr>
                            <w:rFonts w:ascii="Arial" w:hAnsi="Arial" w:cs="Arial"/>
                            <w:sz w:val="14"/>
                            <w:szCs w:val="14"/>
                            <w:lang w:eastAsia="en-US"/>
                          </w:rPr>
                        </w:pPr>
                        <w:r>
                          <w:rPr>
                            <w:rFonts w:ascii="Arial" w:hAnsi="Arial" w:cs="Arial"/>
                            <w:sz w:val="14"/>
                            <w:szCs w:val="14"/>
                            <w:lang w:eastAsia="en-US"/>
                          </w:rPr>
                          <w:t>150</w:t>
                        </w:r>
                      </w:p>
                    </w:tc>
                    <w:tc>
                      <w:tcPr>
                        <w:tcW w:w="710" w:type="dxa"/>
                        <w:noWrap/>
                        <w:vAlign w:val="center"/>
                        <w:hideMark/>
                      </w:tcPr>
                      <w:p w:rsidR="001359B8" w:rsidRDefault="001359B8">
                        <w:pPr>
                          <w:tabs>
                            <w:tab w:val="left" w:pos="139"/>
                            <w:tab w:val="left" w:pos="284"/>
                          </w:tabs>
                          <w:spacing w:line="276" w:lineRule="auto"/>
                          <w:ind w:hanging="6"/>
                          <w:rPr>
                            <w:rFonts w:ascii="Arial" w:hAnsi="Arial" w:cs="Arial"/>
                            <w:sz w:val="14"/>
                            <w:szCs w:val="14"/>
                            <w:lang w:eastAsia="en-US"/>
                          </w:rPr>
                        </w:pPr>
                        <w:r>
                          <w:rPr>
                            <w:rFonts w:ascii="Arial" w:hAnsi="Arial" w:cs="Arial"/>
                            <w:sz w:val="14"/>
                            <w:szCs w:val="14"/>
                            <w:lang w:eastAsia="en-US"/>
                          </w:rPr>
                          <w:t>200</w:t>
                        </w:r>
                      </w:p>
                    </w:tc>
                    <w:tc>
                      <w:tcPr>
                        <w:tcW w:w="710" w:type="dxa"/>
                        <w:noWrap/>
                        <w:vAlign w:val="center"/>
                        <w:hideMark/>
                      </w:tcPr>
                      <w:p w:rsidR="001359B8" w:rsidRDefault="001359B8">
                        <w:pPr>
                          <w:tabs>
                            <w:tab w:val="left" w:pos="16"/>
                            <w:tab w:val="left" w:pos="284"/>
                          </w:tabs>
                          <w:spacing w:line="276" w:lineRule="auto"/>
                          <w:ind w:hanging="6"/>
                          <w:rPr>
                            <w:rFonts w:ascii="Arial" w:hAnsi="Arial" w:cs="Arial"/>
                            <w:sz w:val="14"/>
                            <w:szCs w:val="14"/>
                            <w:lang w:eastAsia="en-US"/>
                          </w:rPr>
                        </w:pPr>
                        <w:r>
                          <w:rPr>
                            <w:rFonts w:ascii="Arial" w:hAnsi="Arial" w:cs="Arial"/>
                            <w:sz w:val="14"/>
                            <w:szCs w:val="14"/>
                            <w:lang w:eastAsia="en-US"/>
                          </w:rPr>
                          <w:t>250</w:t>
                        </w:r>
                      </w:p>
                    </w:tc>
                    <w:tc>
                      <w:tcPr>
                        <w:tcW w:w="540" w:type="dxa"/>
                        <w:vAlign w:val="center"/>
                        <w:hideMark/>
                      </w:tcPr>
                      <w:p w:rsidR="001359B8" w:rsidRDefault="001359B8">
                        <w:pPr>
                          <w:tabs>
                            <w:tab w:val="left" w:pos="72"/>
                            <w:tab w:val="left" w:pos="284"/>
                          </w:tabs>
                          <w:spacing w:line="276" w:lineRule="auto"/>
                          <w:ind w:hanging="6"/>
                          <w:jc w:val="center"/>
                          <w:rPr>
                            <w:rFonts w:ascii="Arial" w:hAnsi="Arial" w:cs="Arial"/>
                            <w:sz w:val="14"/>
                            <w:szCs w:val="14"/>
                            <w:lang w:eastAsia="en-US"/>
                          </w:rPr>
                        </w:pPr>
                        <w:r>
                          <w:rPr>
                            <w:rFonts w:ascii="Arial" w:hAnsi="Arial" w:cs="Arial"/>
                            <w:sz w:val="14"/>
                            <w:szCs w:val="14"/>
                            <w:lang w:eastAsia="en-US"/>
                          </w:rPr>
                          <w:t>300</w:t>
                        </w:r>
                      </w:p>
                    </w:tc>
                  </w:tr>
                  <w:tr w:rsidR="001359B8">
                    <w:trPr>
                      <w:trHeight w:val="227"/>
                    </w:trPr>
                    <w:tc>
                      <w:tcPr>
                        <w:tcW w:w="1701" w:type="dxa"/>
                        <w:noWrap/>
                        <w:vAlign w:val="center"/>
                      </w:tcPr>
                      <w:p w:rsidR="001359B8" w:rsidRDefault="001359B8">
                        <w:pPr>
                          <w:tabs>
                            <w:tab w:val="left" w:pos="284"/>
                          </w:tabs>
                          <w:spacing w:line="276" w:lineRule="auto"/>
                          <w:ind w:hanging="6"/>
                          <w:rPr>
                            <w:rFonts w:ascii="Arial" w:hAnsi="Arial" w:cs="Arial"/>
                            <w:bCs/>
                            <w:sz w:val="14"/>
                            <w:szCs w:val="14"/>
                            <w:lang w:eastAsia="en-US"/>
                          </w:rPr>
                        </w:pPr>
                      </w:p>
                    </w:tc>
                    <w:tc>
                      <w:tcPr>
                        <w:tcW w:w="709" w:type="dxa"/>
                        <w:noWrap/>
                        <w:vAlign w:val="center"/>
                      </w:tcPr>
                      <w:p w:rsidR="001359B8" w:rsidRDefault="001359B8">
                        <w:pPr>
                          <w:tabs>
                            <w:tab w:val="left" w:pos="0"/>
                            <w:tab w:val="left" w:pos="284"/>
                          </w:tabs>
                          <w:spacing w:line="276" w:lineRule="auto"/>
                          <w:ind w:hanging="6"/>
                          <w:jc w:val="center"/>
                          <w:rPr>
                            <w:rFonts w:ascii="Arial" w:hAnsi="Arial" w:cs="Arial"/>
                            <w:sz w:val="14"/>
                            <w:szCs w:val="14"/>
                            <w:lang w:eastAsia="en-US"/>
                          </w:rPr>
                        </w:pPr>
                      </w:p>
                    </w:tc>
                    <w:tc>
                      <w:tcPr>
                        <w:tcW w:w="710" w:type="dxa"/>
                        <w:noWrap/>
                        <w:vAlign w:val="center"/>
                      </w:tcPr>
                      <w:p w:rsidR="001359B8" w:rsidRDefault="001359B8">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1359B8" w:rsidRDefault="001359B8">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1359B8" w:rsidRDefault="001359B8">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1359B8" w:rsidRDefault="001359B8">
                        <w:pPr>
                          <w:tabs>
                            <w:tab w:val="left" w:pos="16"/>
                            <w:tab w:val="left" w:pos="284"/>
                          </w:tabs>
                          <w:spacing w:line="276" w:lineRule="auto"/>
                          <w:ind w:left="16" w:hanging="6"/>
                          <w:jc w:val="center"/>
                          <w:rPr>
                            <w:rFonts w:ascii="Arial" w:hAnsi="Arial" w:cs="Arial"/>
                            <w:sz w:val="14"/>
                            <w:szCs w:val="14"/>
                            <w:lang w:eastAsia="en-US"/>
                          </w:rPr>
                        </w:pPr>
                      </w:p>
                    </w:tc>
                    <w:tc>
                      <w:tcPr>
                        <w:tcW w:w="540" w:type="dxa"/>
                      </w:tcPr>
                      <w:p w:rsidR="001359B8" w:rsidRDefault="001359B8">
                        <w:pPr>
                          <w:tabs>
                            <w:tab w:val="left" w:pos="72"/>
                            <w:tab w:val="left" w:pos="284"/>
                          </w:tabs>
                          <w:spacing w:line="276" w:lineRule="auto"/>
                          <w:ind w:left="72" w:hanging="6"/>
                          <w:jc w:val="center"/>
                          <w:rPr>
                            <w:rFonts w:ascii="Arial" w:hAnsi="Arial" w:cs="Arial"/>
                            <w:sz w:val="14"/>
                            <w:szCs w:val="14"/>
                            <w:lang w:eastAsia="en-US"/>
                          </w:rPr>
                        </w:pPr>
                      </w:p>
                    </w:tc>
                  </w:tr>
                </w:tbl>
                <w:p w:rsidR="001359B8" w:rsidRDefault="001359B8" w:rsidP="001359B8">
                  <w:pPr>
                    <w:tabs>
                      <w:tab w:val="left" w:pos="284"/>
                    </w:tabs>
                    <w:ind w:hanging="6"/>
                    <w:rPr>
                      <w:rFonts w:ascii="Arial" w:hAnsi="Arial" w:cs="Arial"/>
                      <w:b/>
                      <w:spacing w:val="-4"/>
                      <w:sz w:val="14"/>
                      <w:szCs w:val="14"/>
                    </w:rPr>
                  </w:pPr>
                </w:p>
                <w:p w:rsidR="001359B8" w:rsidRDefault="001359B8" w:rsidP="001359B8">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w:t>
                  </w:r>
                  <w:r w:rsidRPr="0007438A">
                    <w:rPr>
                      <w:rFonts w:ascii="Arial" w:hAnsi="Arial" w:cs="Arial"/>
                      <w:b/>
                      <w:spacing w:val="-4"/>
                      <w:sz w:val="14"/>
                      <w:szCs w:val="14"/>
                    </w:rPr>
                    <w:t>ΒΑΣΙΚΟΥ</w:t>
                  </w:r>
                  <w:r>
                    <w:rPr>
                      <w:rFonts w:ascii="Arial" w:hAnsi="Arial" w:cs="Arial"/>
                      <w:b/>
                      <w:spacing w:val="-4"/>
                      <w:sz w:val="14"/>
                      <w:szCs w:val="14"/>
                    </w:rPr>
                    <w:t xml:space="preserve">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1359B8">
                    <w:trPr>
                      <w:trHeight w:val="224"/>
                    </w:trPr>
                    <w:tc>
                      <w:tcPr>
                        <w:tcW w:w="0" w:type="auto"/>
                        <w:vAlign w:val="center"/>
                        <w:hideMark/>
                      </w:tcPr>
                      <w:p w:rsidR="001359B8" w:rsidRDefault="001359B8">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κατηγορίες  ΠΕ &amp; ΤΕ</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w:t>
                        </w:r>
                      </w:p>
                    </w:tc>
                    <w:tc>
                      <w:tcPr>
                        <w:tcW w:w="0" w:type="auto"/>
                        <w:vAlign w:val="center"/>
                        <w:hideMark/>
                      </w:tcPr>
                      <w:p w:rsidR="001359B8" w:rsidRDefault="001359B8">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5,5</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6,5</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7,5</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8,5</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9,5</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r>
                  <w:tr w:rsidR="001359B8">
                    <w:trPr>
                      <w:trHeight w:val="224"/>
                    </w:trPr>
                    <w:tc>
                      <w:tcPr>
                        <w:tcW w:w="0" w:type="auto"/>
                        <w:vAlign w:val="center"/>
                        <w:hideMark/>
                      </w:tcPr>
                      <w:p w:rsidR="001359B8" w:rsidRDefault="001359B8">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κατηγορία ΔΕ</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c>
                      <w:tcPr>
                        <w:tcW w:w="0" w:type="auto"/>
                        <w:vAlign w:val="center"/>
                        <w:hideMark/>
                      </w:tcPr>
                      <w:p w:rsidR="001359B8" w:rsidRDefault="001359B8">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11</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12</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13</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14</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15</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16</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17</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eastAsia="en-US"/>
                          </w:rPr>
                          <w:t>1</w:t>
                        </w:r>
                        <w:r>
                          <w:rPr>
                            <w:rFonts w:ascii="Arial" w:hAnsi="Arial" w:cs="Arial"/>
                            <w:bCs/>
                            <w:sz w:val="14"/>
                            <w:szCs w:val="14"/>
                            <w:lang w:val="en-US" w:eastAsia="en-US"/>
                          </w:rPr>
                          <w:t>8</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val="en-US"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val="en-US" w:eastAsia="en-US"/>
                          </w:rPr>
                          <w:t>19</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val="en-US"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val="en-US" w:eastAsia="en-US"/>
                          </w:rPr>
                          <w:t>20</w:t>
                        </w:r>
                      </w:p>
                    </w:tc>
                  </w:tr>
                  <w:tr w:rsidR="001359B8">
                    <w:trPr>
                      <w:trHeight w:val="224"/>
                    </w:trPr>
                    <w:tc>
                      <w:tcPr>
                        <w:tcW w:w="0" w:type="auto"/>
                        <w:vAlign w:val="center"/>
                        <w:hideMark/>
                      </w:tcPr>
                      <w:p w:rsidR="001359B8" w:rsidRDefault="001359B8">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200</w:t>
                        </w:r>
                      </w:p>
                    </w:tc>
                    <w:tc>
                      <w:tcPr>
                        <w:tcW w:w="0" w:type="auto"/>
                        <w:vAlign w:val="center"/>
                        <w:hideMark/>
                      </w:tcPr>
                      <w:p w:rsidR="001359B8" w:rsidRDefault="001359B8">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220</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240</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260</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280</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300</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320</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340</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360</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380</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359B8" w:rsidRDefault="001359B8">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400</w:t>
                        </w:r>
                      </w:p>
                    </w:tc>
                  </w:tr>
                </w:tbl>
                <w:p w:rsidR="001359B8" w:rsidRDefault="001359B8" w:rsidP="001359B8">
                  <w:pPr>
                    <w:tabs>
                      <w:tab w:val="left" w:pos="284"/>
                    </w:tabs>
                    <w:ind w:hanging="6"/>
                    <w:rPr>
                      <w:rFonts w:ascii="Arial" w:hAnsi="Arial" w:cs="Arial"/>
                      <w:bCs/>
                      <w:sz w:val="8"/>
                      <w:szCs w:val="8"/>
                    </w:rPr>
                  </w:pPr>
                </w:p>
                <w:p w:rsidR="001359B8" w:rsidRDefault="001359B8" w:rsidP="001359B8">
                  <w:pPr>
                    <w:tabs>
                      <w:tab w:val="left" w:pos="284"/>
                    </w:tabs>
                    <w:ind w:hanging="6"/>
                    <w:rPr>
                      <w:rFonts w:ascii="Arial" w:hAnsi="Arial" w:cs="Arial"/>
                      <w:bCs/>
                      <w:sz w:val="8"/>
                      <w:szCs w:val="8"/>
                    </w:rPr>
                  </w:pPr>
                  <w:r>
                    <w:rPr>
                      <w:rFonts w:ascii="Arial" w:hAnsi="Arial" w:cs="Arial"/>
                      <w:bCs/>
                      <w:sz w:val="8"/>
                      <w:szCs w:val="8"/>
                    </w:rPr>
                    <w:t xml:space="preserve">              </w:t>
                  </w:r>
                </w:p>
                <w:p w:rsidR="001359B8" w:rsidRDefault="001359B8" w:rsidP="001359B8">
                  <w:pPr>
                    <w:tabs>
                      <w:tab w:val="left" w:pos="284"/>
                    </w:tabs>
                    <w:rPr>
                      <w:rFonts w:ascii="Arial" w:hAnsi="Arial" w:cs="Arial"/>
                      <w:b/>
                      <w:sz w:val="14"/>
                      <w:szCs w:val="14"/>
                    </w:rPr>
                  </w:pP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rsidR="001359B8" w:rsidRDefault="001359B8" w:rsidP="001359B8">
                  <w:pPr>
                    <w:tabs>
                      <w:tab w:val="left" w:pos="284"/>
                    </w:tabs>
                    <w:rPr>
                      <w:rFonts w:ascii="Arial" w:hAnsi="Arial" w:cs="Arial"/>
                      <w:b/>
                      <w:sz w:val="14"/>
                      <w:szCs w:val="14"/>
                    </w:rPr>
                  </w:pPr>
                </w:p>
                <w:p w:rsidR="001359B8" w:rsidRDefault="001359B8" w:rsidP="001359B8">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rsidR="001359B8" w:rsidRDefault="001359B8" w:rsidP="001359B8">
                  <w:pPr>
                    <w:tabs>
                      <w:tab w:val="left" w:pos="284"/>
                      <w:tab w:val="left" w:pos="426"/>
                    </w:tabs>
                    <w:ind w:hanging="6"/>
                    <w:rPr>
                      <w:rFonts w:ascii="Arial" w:hAnsi="Arial" w:cs="Arial"/>
                      <w:b/>
                      <w:sz w:val="14"/>
                      <w:szCs w:val="14"/>
                    </w:rPr>
                  </w:pPr>
                </w:p>
                <w:p w:rsidR="001359B8" w:rsidRDefault="001359B8" w:rsidP="001359B8">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sidRPr="00757470">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rsidR="001359B8" w:rsidRDefault="001359B8" w:rsidP="001359B8">
                  <w:pPr>
                    <w:tabs>
                      <w:tab w:val="left" w:pos="284"/>
                    </w:tabs>
                    <w:ind w:hanging="6"/>
                    <w:rPr>
                      <w:rFonts w:ascii="Arial" w:hAnsi="Arial" w:cs="Arial"/>
                      <w:b/>
                      <w:sz w:val="14"/>
                      <w:szCs w:val="14"/>
                    </w:rPr>
                  </w:pPr>
                </w:p>
                <w:p w:rsidR="001359B8" w:rsidRDefault="001359B8" w:rsidP="001359B8">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rsidR="001359B8" w:rsidRDefault="001359B8" w:rsidP="001359B8">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1359B8" w:rsidRDefault="001359B8" w:rsidP="001359B8">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rsidR="001359B8" w:rsidRDefault="001359B8" w:rsidP="001359B8">
                  <w:pPr>
                    <w:tabs>
                      <w:tab w:val="left" w:pos="284"/>
                    </w:tabs>
                    <w:ind w:hanging="6"/>
                    <w:rPr>
                      <w:rFonts w:ascii="Arial" w:hAnsi="Arial" w:cs="Arial"/>
                      <w:b/>
                      <w:sz w:val="14"/>
                      <w:szCs w:val="14"/>
                    </w:rPr>
                  </w:pPr>
                </w:p>
                <w:p w:rsidR="001359B8" w:rsidRDefault="001359B8" w:rsidP="001359B8">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p w:rsidR="001359B8" w:rsidRDefault="001359B8" w:rsidP="001359B8">
                  <w:pPr>
                    <w:tabs>
                      <w:tab w:val="left" w:pos="284"/>
                    </w:tabs>
                    <w:ind w:hanging="6"/>
                    <w:rPr>
                      <w:rFonts w:ascii="Arial" w:hAnsi="Arial" w:cs="Arial"/>
                      <w:b/>
                      <w:sz w:val="14"/>
                      <w:szCs w:val="14"/>
                    </w:rPr>
                  </w:pPr>
                </w:p>
                <w:tbl>
                  <w:tblPr>
                    <w:tblW w:w="10080" w:type="dxa"/>
                    <w:tblInd w:w="288" w:type="dxa"/>
                    <w:tblLayout w:type="fixed"/>
                    <w:tblLook w:val="04A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1359B8">
                    <w:trPr>
                      <w:trHeight w:val="341"/>
                    </w:trPr>
                    <w:tc>
                      <w:tcPr>
                        <w:tcW w:w="1425" w:type="dxa"/>
                        <w:vAlign w:val="center"/>
                        <w:hideMark/>
                      </w:tcPr>
                      <w:p w:rsidR="001359B8" w:rsidRDefault="001359B8">
                        <w:pPr>
                          <w:tabs>
                            <w:tab w:val="left" w:pos="284"/>
                          </w:tabs>
                          <w:spacing w:line="276" w:lineRule="auto"/>
                          <w:ind w:hanging="6"/>
                          <w:rPr>
                            <w:rFonts w:ascii="Arial" w:hAnsi="Arial" w:cs="Arial"/>
                            <w:sz w:val="14"/>
                            <w:szCs w:val="14"/>
                            <w:lang w:eastAsia="en-US"/>
                          </w:rPr>
                        </w:pPr>
                        <w:r>
                          <w:rPr>
                            <w:rFonts w:ascii="Arial" w:hAnsi="Arial" w:cs="Arial"/>
                            <w:sz w:val="14"/>
                            <w:szCs w:val="14"/>
                            <w:lang w:eastAsia="en-US"/>
                          </w:rPr>
                          <w:t>μήνες εμπειρίας</w:t>
                        </w:r>
                      </w:p>
                    </w:tc>
                    <w:tc>
                      <w:tcPr>
                        <w:tcW w:w="361"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w:t>
                        </w:r>
                      </w:p>
                    </w:tc>
                    <w:tc>
                      <w:tcPr>
                        <w:tcW w:w="361"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w:t>
                        </w:r>
                      </w:p>
                    </w:tc>
                    <w:tc>
                      <w:tcPr>
                        <w:tcW w:w="361"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6</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10</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11</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12</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13</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14</w:t>
                        </w:r>
                      </w:p>
                    </w:tc>
                    <w:tc>
                      <w:tcPr>
                        <w:tcW w:w="419"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w:t>
                        </w:r>
                      </w:p>
                    </w:tc>
                    <w:tc>
                      <w:tcPr>
                        <w:tcW w:w="506"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val="en-US" w:eastAsia="en-US"/>
                          </w:rPr>
                        </w:pPr>
                        <w:r>
                          <w:rPr>
                            <w:rFonts w:ascii="Arial" w:hAnsi="Arial" w:cs="Arial"/>
                            <w:sz w:val="13"/>
                            <w:szCs w:val="13"/>
                            <w:lang w:eastAsia="en-US"/>
                          </w:rPr>
                          <w:t>5</w:t>
                        </w:r>
                        <w:r>
                          <w:rPr>
                            <w:rFonts w:ascii="Arial" w:hAnsi="Arial" w:cs="Arial"/>
                            <w:sz w:val="13"/>
                            <w:szCs w:val="13"/>
                            <w:lang w:val="en-US" w:eastAsia="en-US"/>
                          </w:rPr>
                          <w:t>7</w:t>
                        </w:r>
                      </w:p>
                    </w:tc>
                    <w:tc>
                      <w:tcPr>
                        <w:tcW w:w="506"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58</w:t>
                        </w:r>
                      </w:p>
                    </w:tc>
                    <w:tc>
                      <w:tcPr>
                        <w:tcW w:w="506"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59</w:t>
                        </w:r>
                      </w:p>
                    </w:tc>
                    <w:tc>
                      <w:tcPr>
                        <w:tcW w:w="872"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84 και άνω</w:t>
                        </w:r>
                      </w:p>
                    </w:tc>
                  </w:tr>
                  <w:tr w:rsidR="001359B8">
                    <w:trPr>
                      <w:trHeight w:val="341"/>
                    </w:trPr>
                    <w:tc>
                      <w:tcPr>
                        <w:tcW w:w="1425" w:type="dxa"/>
                        <w:vAlign w:val="center"/>
                        <w:hideMark/>
                      </w:tcPr>
                      <w:p w:rsidR="001359B8" w:rsidRDefault="001359B8">
                        <w:pPr>
                          <w:tabs>
                            <w:tab w:val="left" w:pos="284"/>
                          </w:tabs>
                          <w:spacing w:line="276" w:lineRule="auto"/>
                          <w:ind w:hanging="6"/>
                          <w:rPr>
                            <w:rFonts w:ascii="Arial" w:hAnsi="Arial" w:cs="Arial"/>
                            <w:sz w:val="14"/>
                            <w:szCs w:val="14"/>
                            <w:lang w:eastAsia="en-US"/>
                          </w:rPr>
                        </w:pPr>
                        <w:r>
                          <w:rPr>
                            <w:rFonts w:ascii="Arial" w:hAnsi="Arial" w:cs="Arial"/>
                            <w:sz w:val="14"/>
                            <w:szCs w:val="14"/>
                            <w:lang w:eastAsia="en-US"/>
                          </w:rPr>
                          <w:t>μονάδες</w:t>
                        </w:r>
                      </w:p>
                    </w:tc>
                    <w:tc>
                      <w:tcPr>
                        <w:tcW w:w="361"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14</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21</w:t>
                        </w:r>
                      </w:p>
                    </w:tc>
                    <w:tc>
                      <w:tcPr>
                        <w:tcW w:w="361"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28</w:t>
                        </w:r>
                      </w:p>
                    </w:tc>
                    <w:tc>
                      <w:tcPr>
                        <w:tcW w:w="361"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35</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42</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49</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56</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63</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70</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77</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84</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91</w:t>
                        </w:r>
                      </w:p>
                    </w:tc>
                    <w:tc>
                      <w:tcPr>
                        <w:tcW w:w="433"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98</w:t>
                        </w:r>
                      </w:p>
                    </w:tc>
                    <w:tc>
                      <w:tcPr>
                        <w:tcW w:w="419"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w:t>
                        </w:r>
                      </w:p>
                    </w:tc>
                    <w:tc>
                      <w:tcPr>
                        <w:tcW w:w="506"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399</w:t>
                        </w:r>
                      </w:p>
                    </w:tc>
                    <w:tc>
                      <w:tcPr>
                        <w:tcW w:w="506"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406</w:t>
                        </w:r>
                      </w:p>
                    </w:tc>
                    <w:tc>
                      <w:tcPr>
                        <w:tcW w:w="506"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413</w:t>
                        </w:r>
                      </w:p>
                    </w:tc>
                    <w:tc>
                      <w:tcPr>
                        <w:tcW w:w="872" w:type="dxa"/>
                        <w:vAlign w:val="center"/>
                      </w:tcPr>
                      <w:p w:rsidR="001359B8" w:rsidRDefault="001359B8">
                        <w:pPr>
                          <w:tabs>
                            <w:tab w:val="left" w:pos="284"/>
                          </w:tabs>
                          <w:spacing w:line="276" w:lineRule="auto"/>
                          <w:ind w:hanging="6"/>
                          <w:jc w:val="center"/>
                          <w:rPr>
                            <w:rFonts w:ascii="Arial" w:hAnsi="Arial" w:cs="Arial"/>
                            <w:sz w:val="13"/>
                            <w:szCs w:val="13"/>
                            <w:lang w:eastAsia="en-US"/>
                          </w:rPr>
                        </w:pPr>
                      </w:p>
                      <w:p w:rsidR="001359B8" w:rsidRDefault="001359B8">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588</w:t>
                        </w:r>
                      </w:p>
                    </w:tc>
                  </w:tr>
                </w:tbl>
                <w:p w:rsidR="001359B8" w:rsidRDefault="001359B8" w:rsidP="001359B8">
                  <w:pPr>
                    <w:tabs>
                      <w:tab w:val="left" w:pos="284"/>
                    </w:tabs>
                    <w:ind w:hanging="6"/>
                    <w:rPr>
                      <w:sz w:val="8"/>
                      <w:szCs w:val="8"/>
                    </w:rPr>
                  </w:pPr>
                </w:p>
                <w:p w:rsidR="001359B8" w:rsidRDefault="001359B8" w:rsidP="001359B8">
                  <w:pPr>
                    <w:tabs>
                      <w:tab w:val="left" w:pos="284"/>
                    </w:tabs>
                    <w:ind w:hanging="6"/>
                    <w:rPr>
                      <w:rFonts w:ascii="Arial" w:hAnsi="Arial" w:cs="Arial"/>
                      <w:b/>
                      <w:sz w:val="14"/>
                      <w:szCs w:val="14"/>
                    </w:rPr>
                  </w:pPr>
                </w:p>
                <w:p w:rsidR="001359B8" w:rsidRDefault="001359B8" w:rsidP="001359B8">
                  <w:pPr>
                    <w:tabs>
                      <w:tab w:val="left" w:pos="284"/>
                    </w:tabs>
                    <w:ind w:hanging="6"/>
                    <w:rPr>
                      <w:rFonts w:ascii="Arial" w:hAnsi="Arial" w:cs="Arial"/>
                      <w:b/>
                      <w:sz w:val="14"/>
                      <w:szCs w:val="14"/>
                    </w:rPr>
                  </w:pPr>
                  <w:r>
                    <w:rPr>
                      <w:rFonts w:ascii="Arial" w:hAnsi="Arial" w:cs="Arial"/>
                      <w:b/>
                      <w:sz w:val="14"/>
                      <w:szCs w:val="14"/>
                    </w:rPr>
                    <w:t xml:space="preserve">12. ΑΝΑΠΗΡΙΑ ΥΠΟΨΗΦΙΟΥ </w:t>
                  </w:r>
                  <w:r w:rsidRPr="00BD3287">
                    <w:rPr>
                      <w:rFonts w:ascii="Arial" w:hAnsi="Arial" w:cs="Arial"/>
                      <w:b/>
                      <w:sz w:val="14"/>
                      <w:szCs w:val="14"/>
                    </w:rPr>
                    <w:t>ΜΕ ΠΟΣΟΣΤΟ ΤΟΥΛΑΧΙΣΤΟΝ 50%</w:t>
                  </w:r>
                  <w:r>
                    <w:rPr>
                      <w:rFonts w:ascii="Arial" w:hAnsi="Arial" w:cs="Arial"/>
                      <w:b/>
                      <w:sz w:val="14"/>
                      <w:szCs w:val="14"/>
                    </w:rPr>
                    <w:t xml:space="preserve"> (200 μονάδες)</w:t>
                  </w:r>
                </w:p>
                <w:p w:rsidR="001359B8" w:rsidRDefault="001359B8" w:rsidP="001359B8">
                  <w:pPr>
                    <w:tabs>
                      <w:tab w:val="left" w:pos="284"/>
                    </w:tabs>
                    <w:ind w:hanging="6"/>
                    <w:rPr>
                      <w:sz w:val="8"/>
                      <w:szCs w:val="8"/>
                    </w:rPr>
                  </w:pPr>
                </w:p>
                <w:p w:rsidR="001359B8" w:rsidRDefault="001359B8" w:rsidP="001359B8">
                  <w:pPr>
                    <w:tabs>
                      <w:tab w:val="left" w:pos="284"/>
                    </w:tabs>
                    <w:ind w:hanging="6"/>
                    <w:rPr>
                      <w:rFonts w:ascii="Arial" w:hAnsi="Arial" w:cs="Arial"/>
                      <w:b/>
                      <w:sz w:val="14"/>
                      <w:szCs w:val="14"/>
                    </w:rPr>
                  </w:pPr>
                </w:p>
                <w:p w:rsidR="001359B8" w:rsidRDefault="001359B8" w:rsidP="001359B8">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rsidR="001359B8" w:rsidRDefault="001359B8" w:rsidP="001359B8">
                  <w:pPr>
                    <w:tabs>
                      <w:tab w:val="left" w:pos="284"/>
                    </w:tabs>
                    <w:ind w:hanging="6"/>
                    <w:rPr>
                      <w:rFonts w:ascii="Arial" w:hAnsi="Arial" w:cs="Arial"/>
                      <w:b/>
                      <w:sz w:val="14"/>
                      <w:szCs w:val="14"/>
                    </w:rPr>
                  </w:pPr>
                </w:p>
                <w:p w:rsidR="000844CC" w:rsidRDefault="001359B8" w:rsidP="000844CC">
                  <w:pPr>
                    <w:tabs>
                      <w:tab w:val="left" w:pos="284"/>
                    </w:tabs>
                    <w:ind w:hanging="6"/>
                    <w:jc w:val="both"/>
                    <w:rPr>
                      <w:rFonts w:ascii="Arial" w:hAnsi="Arial" w:cs="Arial"/>
                      <w:b/>
                      <w:sz w:val="14"/>
                      <w:szCs w:val="14"/>
                    </w:rPr>
                  </w:pPr>
                  <w:r w:rsidRPr="009B4706">
                    <w:rPr>
                      <w:rFonts w:ascii="Arial" w:hAnsi="Arial" w:cs="Arial"/>
                      <w:b/>
                      <w:sz w:val="14"/>
                      <w:szCs w:val="14"/>
                    </w:rPr>
                    <w:t>*</w:t>
                  </w:r>
                  <w:r w:rsidR="000844CC">
                    <w:rPr>
                      <w:rFonts w:ascii="Arial" w:hAnsi="Arial" w:cs="Arial"/>
                      <w:b/>
                      <w:sz w:val="14"/>
                      <w:szCs w:val="14"/>
                    </w:rPr>
                    <w:t>*</w:t>
                  </w:r>
                  <w:bookmarkStart w:id="0" w:name="_Hlk57579291"/>
                  <w:r w:rsidR="000844CC">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0"/>
                </w:p>
                <w:p w:rsidR="000844CC" w:rsidRDefault="000844CC" w:rsidP="000844CC">
                  <w:pPr>
                    <w:tabs>
                      <w:tab w:val="left" w:pos="284"/>
                    </w:tabs>
                    <w:ind w:hanging="6"/>
                    <w:jc w:val="both"/>
                    <w:rPr>
                      <w:rFonts w:ascii="Arial" w:hAnsi="Arial" w:cs="Arial"/>
                      <w:b/>
                      <w:sz w:val="14"/>
                      <w:szCs w:val="14"/>
                    </w:rPr>
                  </w:pPr>
                </w:p>
                <w:p w:rsidR="000844CC" w:rsidRDefault="000844CC" w:rsidP="000844CC">
                  <w:pPr>
                    <w:pStyle w:val="BodyText32"/>
                    <w:widowControl/>
                    <w:tabs>
                      <w:tab w:val="clear" w:pos="360"/>
                      <w:tab w:val="left" w:pos="720"/>
                    </w:tabs>
                    <w:rPr>
                      <w:rFonts w:ascii="Arial" w:hAnsi="Arial" w:cs="Arial"/>
                      <w:szCs w:val="24"/>
                      <w:u w:val="single"/>
                      <w:lang w:val="el-GR"/>
                    </w:rPr>
                  </w:pPr>
                  <w:r>
                    <w:rPr>
                      <w:rFonts w:ascii="Arial" w:hAnsi="Arial" w:cs="Arial"/>
                      <w:b w:val="0"/>
                      <w:sz w:val="14"/>
                      <w:szCs w:val="14"/>
                      <w:lang w:val="el-GR"/>
                    </w:rPr>
                    <w:t xml:space="preserve">** </w:t>
                  </w:r>
                  <w:r>
                    <w:rPr>
                      <w:rFonts w:ascii="Arial" w:hAnsi="Arial" w:cs="Arial"/>
                      <w:sz w:val="14"/>
                      <w:szCs w:val="14"/>
                      <w:lang w:val="el-GR"/>
                    </w:rPr>
                    <w:t>Για τη Δευτεροβάθμια Εκπαίδευση, ο</w:t>
                  </w:r>
                  <w:r>
                    <w:rPr>
                      <w:rFonts w:ascii="Arial" w:hAnsi="Arial" w:cs="Arial"/>
                      <w:sz w:val="14"/>
                      <w:szCs w:val="14"/>
                    </w:rPr>
                    <w:t> </w:t>
                  </w:r>
                  <w:r>
                    <w:rPr>
                      <w:rFonts w:ascii="Arial" w:hAnsi="Arial" w:cs="Arial"/>
                      <w:sz w:val="14"/>
                      <w:szCs w:val="14"/>
                      <w:lang w:val="el-GR"/>
                    </w:rPr>
                    <w:t>δεύτερος τίτλος σπουδών,  μπορεί να είναι είτε πτυχίο ή δίπλωμα επαγγελματικής ειδικότητας, εκπαίδευσης και κατάρτισης, επιπέδου</w:t>
                  </w:r>
                  <w:r>
                    <w:rPr>
                      <w:rFonts w:ascii="Arial" w:hAnsi="Arial" w:cs="Arial"/>
                      <w:sz w:val="14"/>
                      <w:szCs w:val="14"/>
                    </w:rPr>
                    <w:t> </w:t>
                  </w:r>
                  <w:r>
                    <w:rPr>
                      <w:rFonts w:ascii="Arial" w:hAnsi="Arial" w:cs="Arial"/>
                      <w:sz w:val="14"/>
                      <w:szCs w:val="14"/>
                      <w:lang w:val="el-GR"/>
                    </w:rPr>
                    <w:t xml:space="preserve"> 5 που χορηγείται στους αποφοίτους του «Μεταλυκειακού έτους</w:t>
                  </w:r>
                  <w:r>
                    <w:rPr>
                      <w:rFonts w:ascii="Arial" w:hAnsi="Arial" w:cs="Arial"/>
                      <w:sz w:val="14"/>
                      <w:szCs w:val="14"/>
                    </w:rPr>
                    <w:t> </w:t>
                  </w:r>
                  <w:r>
                    <w:rPr>
                      <w:rFonts w:ascii="Arial" w:hAnsi="Arial" w:cs="Arial"/>
                      <w:sz w:val="14"/>
                      <w:szCs w:val="14"/>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Pr>
                      <w:rFonts w:ascii="Arial" w:hAnsi="Arial" w:cs="Arial"/>
                      <w:sz w:val="14"/>
                      <w:szCs w:val="14"/>
                    </w:rPr>
                    <w:t> </w:t>
                  </w:r>
                  <w:r>
                    <w:rPr>
                      <w:rFonts w:ascii="Arial" w:hAnsi="Arial" w:cs="Arial"/>
                      <w:sz w:val="14"/>
                      <w:szCs w:val="14"/>
                      <w:lang w:val="el-GR"/>
                    </w:rPr>
                    <w:t>5 που χορηγείται στους αποφοίτους των Κέντρων Επαγγελματικής Εκπαίδευσης των</w:t>
                  </w:r>
                  <w:r>
                    <w:rPr>
                      <w:rFonts w:ascii="Arial" w:hAnsi="Arial" w:cs="Arial"/>
                      <w:sz w:val="14"/>
                      <w:szCs w:val="14"/>
                    </w:rPr>
                    <w:t> </w:t>
                  </w:r>
                  <w:r>
                    <w:rPr>
                      <w:rFonts w:ascii="Arial" w:hAnsi="Arial" w:cs="Arial"/>
                      <w:sz w:val="14"/>
                      <w:szCs w:val="14"/>
                      <w:lang w:val="el-GR"/>
                    </w:rPr>
                    <w:t>Α.Ε.Ι.</w:t>
                  </w:r>
                </w:p>
                <w:p w:rsidR="001359B8" w:rsidRDefault="001359B8" w:rsidP="001359B8">
                  <w:pPr>
                    <w:tabs>
                      <w:tab w:val="left" w:pos="284"/>
                    </w:tabs>
                    <w:ind w:hanging="6"/>
                    <w:jc w:val="both"/>
                    <w:rPr>
                      <w:rFonts w:ascii="Arial" w:hAnsi="Arial" w:cs="Arial"/>
                      <w:b/>
                      <w:sz w:val="14"/>
                      <w:szCs w:val="14"/>
                    </w:rPr>
                  </w:pPr>
                </w:p>
              </w:txbxContent>
            </v:textbox>
            <w10:wrap type="square"/>
          </v:shape>
        </w:pict>
      </w:r>
    </w:p>
    <w:p w:rsidR="00DE19B8" w:rsidRDefault="00DE19B8" w:rsidP="001C3CA0">
      <w:pPr>
        <w:tabs>
          <w:tab w:val="left" w:pos="0"/>
          <w:tab w:val="left" w:pos="567"/>
        </w:tabs>
        <w:jc w:val="both"/>
        <w:rPr>
          <w:rFonts w:ascii="Arial Narrow" w:hAnsi="Arial Narrow" w:cs="Arial"/>
          <w:b/>
          <w:sz w:val="20"/>
        </w:rPr>
      </w:pPr>
    </w:p>
    <w:p w:rsidR="00DE19B8" w:rsidRPr="00DE19B8" w:rsidRDefault="00DE19B8" w:rsidP="001C3CA0">
      <w:pPr>
        <w:tabs>
          <w:tab w:val="left" w:pos="0"/>
          <w:tab w:val="left" w:pos="567"/>
        </w:tabs>
        <w:jc w:val="both"/>
        <w:rPr>
          <w:rFonts w:ascii="Arial Narrow" w:hAnsi="Arial Narrow" w:cs="Arial"/>
          <w:b/>
          <w:sz w:val="20"/>
          <w:u w:val="single"/>
        </w:rPr>
      </w:pPr>
      <w:r w:rsidRPr="00DE19B8">
        <w:rPr>
          <w:rFonts w:ascii="Arial Narrow" w:hAnsi="Arial Narrow" w:cs="Arial"/>
          <w:b/>
          <w:sz w:val="20"/>
          <w:u w:val="single"/>
        </w:rPr>
        <w:t>ΕΝΤΟΠΙΟΤΗΤΑ</w:t>
      </w:r>
    </w:p>
    <w:p w:rsidR="001C3CA0" w:rsidRPr="009D3005" w:rsidRDefault="001C3CA0" w:rsidP="001C3CA0">
      <w:pPr>
        <w:tabs>
          <w:tab w:val="left" w:pos="0"/>
          <w:tab w:val="left" w:pos="567"/>
        </w:tabs>
        <w:jc w:val="both"/>
        <w:rPr>
          <w:rFonts w:ascii="Arial Narrow" w:hAnsi="Arial Narrow" w:cs="Arial"/>
          <w:sz w:val="20"/>
        </w:rPr>
      </w:pPr>
      <w:r w:rsidRPr="009D3005">
        <w:rPr>
          <w:rFonts w:ascii="Arial Narrow" w:hAnsi="Arial Narrow" w:cs="Arial"/>
          <w:b/>
          <w:sz w:val="20"/>
        </w:rPr>
        <w:t>Προτάσσονται</w:t>
      </w:r>
      <w:r w:rsidRPr="009D3005">
        <w:rPr>
          <w:rFonts w:ascii="Arial Narrow" w:hAnsi="Arial Narrow" w:cs="Arial"/>
          <w:sz w:val="20"/>
        </w:rPr>
        <w:t xml:space="preserve"> των λοιπών υποψηφίων, που ανήκουν στον ίδιο πίνακα προσόντων, ανεξάρτητα από το σύνολο των μονάδων που συγκεντρώνουν, οι </w:t>
      </w:r>
      <w:r w:rsidRPr="009D3005">
        <w:rPr>
          <w:rFonts w:ascii="Arial Narrow" w:hAnsi="Arial Narrow" w:cs="Arial"/>
          <w:b/>
          <w:sz w:val="20"/>
        </w:rPr>
        <w:t>μόνιμοι κάτοικοι</w:t>
      </w:r>
      <w:r w:rsidRPr="009D3005">
        <w:rPr>
          <w:rFonts w:ascii="Arial Narrow" w:hAnsi="Arial Narrow" w:cs="Arial"/>
          <w:sz w:val="20"/>
        </w:rPr>
        <w:t xml:space="preserve"> του </w:t>
      </w:r>
      <w:r w:rsidRPr="009D3005">
        <w:rPr>
          <w:rFonts w:ascii="Arial Narrow" w:hAnsi="Arial Narrow" w:cs="Arial"/>
          <w:b/>
          <w:sz w:val="20"/>
        </w:rPr>
        <w:t>Δήμου Τήνου</w:t>
      </w:r>
      <w:r w:rsidRPr="009D3005">
        <w:rPr>
          <w:rFonts w:ascii="Arial Narrow" w:hAnsi="Arial Narrow" w:cs="Arial"/>
          <w:sz w:val="20"/>
        </w:rPr>
        <w:t xml:space="preserve"> (περ. ζ΄ του άρθρου 12 του Ν. 4765/2021 και </w:t>
      </w:r>
      <w:r w:rsidRPr="009D3005">
        <w:rPr>
          <w:rFonts w:ascii="Arial Narrow" w:hAnsi="Arial Narrow" w:cs="Arial"/>
          <w:b/>
          <w:sz w:val="20"/>
        </w:rPr>
        <w:t>της υπ’ αριθμ. πρωτ.ΔΙΠΑΑΔ/Φ.ΕΠ.1/835/οικ. 8660/17-5-2021</w:t>
      </w:r>
      <w:r w:rsidRPr="009D3005">
        <w:rPr>
          <w:rFonts w:ascii="Arial Narrow" w:hAnsi="Arial Narrow" w:cs="Arial"/>
          <w:sz w:val="20"/>
        </w:rPr>
        <w:t xml:space="preserve"> διαπιστωτικής πράξης του Υπουργού Εσωτερικών).</w:t>
      </w:r>
    </w:p>
    <w:p w:rsidR="009D3005" w:rsidRPr="009D3005" w:rsidRDefault="009D3005" w:rsidP="001C3CA0">
      <w:pPr>
        <w:pStyle w:val="1"/>
        <w:tabs>
          <w:tab w:val="clear" w:pos="0"/>
          <w:tab w:val="left" w:pos="567"/>
        </w:tabs>
        <w:rPr>
          <w:rFonts w:ascii="Arial Narrow" w:hAnsi="Arial Narrow" w:cs="Arial"/>
          <w:sz w:val="20"/>
        </w:rPr>
      </w:pPr>
    </w:p>
    <w:p w:rsidR="000844CC" w:rsidRPr="000844CC" w:rsidRDefault="000844CC" w:rsidP="000844CC">
      <w:pPr>
        <w:keepNext/>
        <w:tabs>
          <w:tab w:val="left" w:pos="567"/>
        </w:tabs>
        <w:jc w:val="both"/>
        <w:outlineLvl w:val="0"/>
        <w:rPr>
          <w:rFonts w:ascii="Arial Narrow" w:hAnsi="Arial Narrow" w:cs="Arial"/>
          <w:b/>
          <w:sz w:val="20"/>
          <w:u w:val="single"/>
        </w:rPr>
      </w:pPr>
      <w:r w:rsidRPr="000844CC">
        <w:rPr>
          <w:rFonts w:ascii="Arial Narrow" w:hAnsi="Arial Narrow" w:cs="Arial"/>
          <w:b/>
          <w:sz w:val="20"/>
          <w:u w:val="single"/>
        </w:rPr>
        <w:t>ΚΕΦΑΛΑΙΟ ΔΕΥΤΕΡΟ: Υποβολή αιτήσεων συμμετοχής</w:t>
      </w:r>
    </w:p>
    <w:p w:rsidR="000844CC" w:rsidRPr="000844CC" w:rsidRDefault="000844CC" w:rsidP="000844CC">
      <w:pPr>
        <w:pStyle w:val="Web"/>
        <w:spacing w:after="120"/>
        <w:jc w:val="both"/>
        <w:rPr>
          <w:rFonts w:ascii="Arial Narrow" w:hAnsi="Arial Narrow"/>
          <w:sz w:val="20"/>
          <w:szCs w:val="20"/>
          <w:lang w:eastAsia="zh-CN"/>
        </w:rPr>
      </w:pPr>
      <w:r w:rsidRPr="000844CC">
        <w:rPr>
          <w:rFonts w:ascii="Arial Narrow" w:hAnsi="Arial Narrow" w:cs="Arial"/>
          <w:sz w:val="20"/>
          <w:szCs w:val="20"/>
        </w:rPr>
        <w:t xml:space="preserve">Οι ενδιαφερόμενοι καλούνται να συμπληρώσουν την αίτηση με κωδικό,  </w:t>
      </w:r>
      <w:r w:rsidRPr="000844CC">
        <w:rPr>
          <w:rFonts w:ascii="Arial Narrow" w:hAnsi="Arial Narrow" w:cs="Arial"/>
          <w:b/>
          <w:bCs/>
          <w:smallCaps/>
          <w:sz w:val="20"/>
          <w:szCs w:val="20"/>
        </w:rPr>
        <w:t>εντυπο ασεπ</w:t>
      </w:r>
      <w:r w:rsidRPr="000844CC">
        <w:rPr>
          <w:rFonts w:ascii="Arial Narrow" w:hAnsi="Arial Narrow" w:cs="Arial"/>
          <w:b/>
          <w:bCs/>
          <w:sz w:val="20"/>
          <w:szCs w:val="20"/>
        </w:rPr>
        <w:t xml:space="preserve"> </w:t>
      </w:r>
      <w:r w:rsidRPr="000844CC">
        <w:rPr>
          <w:rFonts w:ascii="Arial Narrow" w:hAnsi="Arial Narrow" w:cs="Arial"/>
          <w:b/>
          <w:sz w:val="20"/>
          <w:szCs w:val="20"/>
        </w:rPr>
        <w:t xml:space="preserve"> ΣΟΧ 2</w:t>
      </w:r>
      <w:r w:rsidRPr="000844CC">
        <w:rPr>
          <w:rFonts w:ascii="Arial Narrow" w:hAnsi="Arial Narrow" w:cs="Arial"/>
          <w:b/>
          <w:sz w:val="20"/>
          <w:szCs w:val="20"/>
          <w:vertAlign w:val="superscript"/>
        </w:rPr>
        <w:t>ΔΕ/ΥΕ</w:t>
      </w:r>
      <w:r w:rsidRPr="000844CC">
        <w:rPr>
          <w:rFonts w:ascii="Arial Narrow" w:hAnsi="Arial Narrow" w:cs="Arial"/>
          <w:sz w:val="20"/>
          <w:szCs w:val="20"/>
        </w:rPr>
        <w:t xml:space="preserve"> και να την υποβάλουν μαζί με τα απαιτούμενα </w:t>
      </w:r>
      <w:r w:rsidRPr="000844CC">
        <w:rPr>
          <w:rFonts w:ascii="Arial Narrow" w:hAnsi="Arial Narrow" w:cs="Arial"/>
          <w:b/>
          <w:sz w:val="20"/>
          <w:szCs w:val="20"/>
          <w:lang w:eastAsia="zh-CN"/>
        </w:rPr>
        <w:t>είτε</w:t>
      </w:r>
      <w:r w:rsidRPr="000844CC">
        <w:rPr>
          <w:rFonts w:ascii="Arial Narrow" w:hAnsi="Arial Narrow" w:cs="Arial"/>
          <w:sz w:val="20"/>
          <w:szCs w:val="20"/>
          <w:lang w:eastAsia="zh-CN"/>
        </w:rPr>
        <w:t xml:space="preserve"> </w:t>
      </w:r>
      <w:r w:rsidRPr="000844CC">
        <w:rPr>
          <w:rFonts w:ascii="Arial Narrow" w:hAnsi="Arial Narrow" w:cs="Arial"/>
          <w:b/>
          <w:sz w:val="20"/>
          <w:szCs w:val="20"/>
          <w:lang w:eastAsia="zh-CN"/>
        </w:rPr>
        <w:t xml:space="preserve">ηλεκτρονικά </w:t>
      </w:r>
      <w:r w:rsidRPr="000844CC">
        <w:rPr>
          <w:rFonts w:ascii="Arial Narrow" w:hAnsi="Arial Narrow" w:cs="Arial"/>
          <w:sz w:val="20"/>
          <w:szCs w:val="20"/>
        </w:rPr>
        <w:t>(</w:t>
      </w:r>
      <w:hyperlink r:id="rId9" w:history="1">
        <w:r w:rsidRPr="000844CC">
          <w:rPr>
            <w:rStyle w:val="-"/>
            <w:rFonts w:ascii="Arial Narrow" w:hAnsi="Arial Narrow" w:cs="Arial"/>
            <w:sz w:val="20"/>
            <w:szCs w:val="20"/>
            <w:lang w:val="en-US"/>
          </w:rPr>
          <w:t>dt</w:t>
        </w:r>
        <w:r w:rsidRPr="000844CC">
          <w:rPr>
            <w:rStyle w:val="-"/>
            <w:rFonts w:ascii="Arial Narrow" w:hAnsi="Arial Narrow" w:cs="Arial"/>
            <w:sz w:val="20"/>
            <w:szCs w:val="20"/>
          </w:rPr>
          <w:t>.</w:t>
        </w:r>
        <w:r w:rsidRPr="000844CC">
          <w:rPr>
            <w:rStyle w:val="-"/>
            <w:rFonts w:ascii="Arial Narrow" w:hAnsi="Arial Narrow" w:cs="Arial"/>
            <w:sz w:val="20"/>
            <w:szCs w:val="20"/>
            <w:lang w:val="en-US"/>
          </w:rPr>
          <w:t>prosopiko</w:t>
        </w:r>
        <w:r w:rsidRPr="000844CC">
          <w:rPr>
            <w:rStyle w:val="-"/>
            <w:rFonts w:ascii="Arial Narrow" w:hAnsi="Arial Narrow" w:cs="Arial"/>
            <w:sz w:val="20"/>
            <w:szCs w:val="20"/>
          </w:rPr>
          <w:t>@1516.</w:t>
        </w:r>
        <w:r w:rsidRPr="000844CC">
          <w:rPr>
            <w:rStyle w:val="-"/>
            <w:rFonts w:ascii="Arial Narrow" w:hAnsi="Arial Narrow" w:cs="Arial"/>
            <w:sz w:val="20"/>
            <w:szCs w:val="20"/>
            <w:lang w:val="en-US"/>
          </w:rPr>
          <w:t>syzefxis</w:t>
        </w:r>
        <w:r w:rsidRPr="000844CC">
          <w:rPr>
            <w:rStyle w:val="-"/>
            <w:rFonts w:ascii="Arial Narrow" w:hAnsi="Arial Narrow" w:cs="Arial"/>
            <w:sz w:val="20"/>
            <w:szCs w:val="20"/>
          </w:rPr>
          <w:t>.</w:t>
        </w:r>
        <w:r w:rsidRPr="000844CC">
          <w:rPr>
            <w:rStyle w:val="-"/>
            <w:rFonts w:ascii="Arial Narrow" w:hAnsi="Arial Narrow" w:cs="Arial"/>
            <w:sz w:val="20"/>
            <w:szCs w:val="20"/>
            <w:lang w:val="en-US"/>
          </w:rPr>
          <w:t>gov</w:t>
        </w:r>
        <w:r w:rsidRPr="000844CC">
          <w:rPr>
            <w:rStyle w:val="-"/>
            <w:rFonts w:ascii="Arial Narrow" w:hAnsi="Arial Narrow" w:cs="Arial"/>
            <w:sz w:val="20"/>
            <w:szCs w:val="20"/>
          </w:rPr>
          <w:t>.</w:t>
        </w:r>
        <w:r w:rsidRPr="000844CC">
          <w:rPr>
            <w:rStyle w:val="-"/>
            <w:rFonts w:ascii="Arial Narrow" w:hAnsi="Arial Narrow" w:cs="Arial"/>
            <w:sz w:val="20"/>
            <w:szCs w:val="20"/>
            <w:lang w:val="en-US"/>
          </w:rPr>
          <w:t>gr</w:t>
        </w:r>
      </w:hyperlink>
      <w:r w:rsidRPr="000844CC">
        <w:rPr>
          <w:rFonts w:ascii="Arial Narrow" w:hAnsi="Arial Narrow" w:cs="Arial"/>
          <w:sz w:val="20"/>
          <w:szCs w:val="20"/>
        </w:rPr>
        <w:t>)</w:t>
      </w:r>
      <w:r w:rsidRPr="000844CC">
        <w:rPr>
          <w:rFonts w:ascii="Arial Narrow" w:hAnsi="Arial Narrow" w:cs="Arial"/>
          <w:b/>
          <w:sz w:val="20"/>
          <w:szCs w:val="20"/>
        </w:rPr>
        <w:t>, ε</w:t>
      </w:r>
      <w:r w:rsidRPr="000844CC">
        <w:rPr>
          <w:rFonts w:ascii="Arial Narrow" w:hAnsi="Arial Narrow" w:cs="Arial"/>
          <w:b/>
          <w:bCs/>
          <w:sz w:val="20"/>
          <w:szCs w:val="20"/>
          <w:lang w:eastAsia="zh-CN"/>
        </w:rPr>
        <w:t>ίτε</w:t>
      </w:r>
      <w:r w:rsidRPr="000844CC">
        <w:rPr>
          <w:rFonts w:ascii="Arial Narrow" w:hAnsi="Arial Narrow" w:cs="Arial"/>
          <w:sz w:val="20"/>
          <w:szCs w:val="20"/>
          <w:lang w:eastAsia="zh-CN"/>
        </w:rPr>
        <w:t xml:space="preserve"> </w:t>
      </w:r>
      <w:r w:rsidRPr="000844CC">
        <w:rPr>
          <w:rFonts w:ascii="Arial Narrow" w:hAnsi="Arial Narrow" w:cs="Arial"/>
          <w:b/>
          <w:sz w:val="20"/>
          <w:szCs w:val="20"/>
          <w:lang w:eastAsia="zh-CN"/>
        </w:rPr>
        <w:t>αυτοπροσώπως</w:t>
      </w:r>
      <w:r w:rsidRPr="000844CC">
        <w:rPr>
          <w:rFonts w:ascii="Arial Narrow" w:hAnsi="Arial Narrow" w:cs="Arial"/>
          <w:sz w:val="20"/>
          <w:szCs w:val="20"/>
          <w:lang w:eastAsia="zh-CN"/>
        </w:rPr>
        <w:t xml:space="preserve">, είτε με άλλο εξουσιοδοτημένο από αυτούς πρόσωπο, εφόσον η εξουσιοδότηση φέρει την υπογραφή τους θεωρημένη από δημόσια αρχή, </w:t>
      </w:r>
      <w:r w:rsidRPr="000844CC">
        <w:rPr>
          <w:rFonts w:ascii="Arial Narrow" w:hAnsi="Arial Narrow" w:cs="Arial"/>
          <w:b/>
          <w:sz w:val="20"/>
          <w:szCs w:val="20"/>
          <w:lang w:eastAsia="zh-CN"/>
        </w:rPr>
        <w:t>είτε</w:t>
      </w:r>
      <w:r w:rsidRPr="000844CC">
        <w:rPr>
          <w:rFonts w:ascii="Arial Narrow" w:hAnsi="Arial Narrow" w:cs="Arial"/>
          <w:sz w:val="20"/>
          <w:szCs w:val="20"/>
          <w:lang w:eastAsia="zh-CN"/>
        </w:rPr>
        <w:t xml:space="preserve"> </w:t>
      </w:r>
      <w:r w:rsidRPr="000844CC">
        <w:rPr>
          <w:rFonts w:ascii="Arial Narrow" w:hAnsi="Arial Narrow" w:cs="Arial"/>
          <w:b/>
          <w:sz w:val="20"/>
          <w:szCs w:val="20"/>
          <w:lang w:eastAsia="zh-CN"/>
        </w:rPr>
        <w:t>ταχυδρομικά με συστημένη επιστολή</w:t>
      </w:r>
      <w:r w:rsidRPr="000844CC">
        <w:rPr>
          <w:rFonts w:ascii="Arial Narrow" w:hAnsi="Arial Narrow" w:cs="Arial"/>
          <w:sz w:val="20"/>
          <w:szCs w:val="20"/>
          <w:lang w:eastAsia="zh-CN"/>
        </w:rPr>
        <w:t xml:space="preserve">, στα γραφεία της υπηρεσίας μας στην ακόλουθη διεύθυνση: </w:t>
      </w:r>
    </w:p>
    <w:p w:rsidR="000844CC" w:rsidRPr="000844CC" w:rsidRDefault="000844CC" w:rsidP="000844CC">
      <w:pPr>
        <w:pStyle w:val="1"/>
        <w:spacing w:before="109"/>
        <w:ind w:right="-2"/>
        <w:jc w:val="both"/>
        <w:rPr>
          <w:rFonts w:ascii="Arial Narrow" w:hAnsi="Arial Narrow" w:cs="Arial"/>
          <w:sz w:val="20"/>
          <w:u w:val="none"/>
        </w:rPr>
      </w:pPr>
      <w:r w:rsidRPr="000844CC">
        <w:rPr>
          <w:rFonts w:ascii="Arial Narrow" w:eastAsia="Arial" w:hAnsi="Arial Narrow" w:cs="Arial"/>
          <w:b w:val="0"/>
          <w:sz w:val="20"/>
          <w:lang w:eastAsia="zh-CN"/>
        </w:rPr>
        <w:lastRenderedPageBreak/>
        <w:t xml:space="preserve"> </w:t>
      </w:r>
      <w:r w:rsidRPr="000844CC">
        <w:rPr>
          <w:rFonts w:ascii="Arial Narrow" w:hAnsi="Arial Narrow" w:cs="Arial"/>
          <w:sz w:val="20"/>
          <w:u w:val="none"/>
        </w:rPr>
        <w:t>Δήμος Τήνου, Ευαγγελιστρίας 72, Τήνος Τ.Κ. 84200, απευθύνοντάς την στο Τμήμα Ανθρώπινου Δυναμικού &amp; Διοικητικής Μέριμνας της Διεύθυνσης Διοικητικών Υπηρεσιών, υπόψη κας Σωτηρίας Καλογερά (τηλ. επικοινωνίας: 22830 31462) ή κας Ιουλίας Δελλατόλα (τηλ. επικοινωνίας: 22833 60117).</w:t>
      </w:r>
    </w:p>
    <w:p w:rsidR="000844CC" w:rsidRPr="000844CC" w:rsidRDefault="000844CC" w:rsidP="000844CC">
      <w:pPr>
        <w:suppressAutoHyphens/>
        <w:jc w:val="both"/>
        <w:rPr>
          <w:rFonts w:ascii="Arial Narrow" w:hAnsi="Arial Narrow" w:cs="Arial"/>
          <w:b/>
          <w:bCs/>
          <w:sz w:val="20"/>
        </w:rPr>
      </w:pPr>
      <w:r w:rsidRPr="000844CC">
        <w:rPr>
          <w:rFonts w:ascii="Arial Narrow" w:hAnsi="Arial Narrow" w:cs="Arial"/>
          <w:b/>
          <w:bCs/>
          <w:sz w:val="20"/>
          <w:lang w:eastAsia="zh-CN"/>
        </w:rPr>
        <w:t xml:space="preserve"> </w:t>
      </w:r>
    </w:p>
    <w:p w:rsidR="000844CC" w:rsidRPr="000844CC" w:rsidRDefault="000844CC" w:rsidP="000844CC">
      <w:pPr>
        <w:spacing w:before="120"/>
        <w:jc w:val="both"/>
        <w:rPr>
          <w:rFonts w:ascii="Arial Narrow" w:hAnsi="Arial Narrow" w:cs="Arial"/>
          <w:b/>
          <w:sz w:val="20"/>
          <w:u w:val="single"/>
        </w:rPr>
      </w:pPr>
      <w:r w:rsidRPr="000844CC">
        <w:rPr>
          <w:rFonts w:ascii="Arial Narrow" w:hAnsi="Arial Narrow" w:cs="Arial"/>
          <w:b/>
          <w:sz w:val="20"/>
        </w:rPr>
        <w:t xml:space="preserve">Το εμπρόθεσμο </w:t>
      </w:r>
      <w:r w:rsidRPr="000844CC">
        <w:rPr>
          <w:rFonts w:ascii="Arial Narrow" w:hAnsi="Arial Narrow" w:cs="Arial"/>
          <w:sz w:val="20"/>
        </w:rPr>
        <w:t xml:space="preserve">των αιτήσεων κρίνεται με βάση την ημερομηνία της ηλεκτρονικής υποβολής και στην περίπτωση αποστολής των αιτήσεων ταχυδρομικώς </w:t>
      </w:r>
      <w:r w:rsidRPr="000844CC">
        <w:rPr>
          <w:rFonts w:ascii="Arial Narrow" w:hAnsi="Arial Narrow" w:cs="Arial"/>
          <w:b/>
          <w:sz w:val="20"/>
        </w:rPr>
        <w:t>το εμπρόθεσμο</w:t>
      </w:r>
      <w:r w:rsidRPr="000844CC">
        <w:rPr>
          <w:rFonts w:ascii="Arial Narrow" w:hAnsi="Arial Narrow" w:cs="Arial"/>
          <w:sz w:val="20"/>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0844CC" w:rsidRPr="000844CC" w:rsidRDefault="000844CC" w:rsidP="000844CC">
      <w:pPr>
        <w:pStyle w:val="a3"/>
        <w:spacing w:before="120" w:after="120"/>
        <w:ind w:left="0"/>
        <w:jc w:val="both"/>
        <w:rPr>
          <w:rFonts w:ascii="Arial Narrow" w:hAnsi="Arial Narrow" w:cs="Arial"/>
          <w:b/>
          <w:sz w:val="20"/>
        </w:rPr>
      </w:pPr>
      <w:r w:rsidRPr="000844CC">
        <w:rPr>
          <w:rFonts w:ascii="Arial Narrow" w:hAnsi="Arial Narrow" w:cs="Arial"/>
          <w:b/>
          <w:sz w:val="20"/>
        </w:rPr>
        <w:t xml:space="preserve">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 </w:t>
      </w:r>
    </w:p>
    <w:p w:rsidR="000844CC" w:rsidRPr="000844CC" w:rsidRDefault="000844CC" w:rsidP="000844CC">
      <w:pPr>
        <w:pStyle w:val="a3"/>
        <w:spacing w:before="120"/>
        <w:ind w:left="0"/>
        <w:jc w:val="both"/>
        <w:rPr>
          <w:rFonts w:ascii="Arial Narrow" w:hAnsi="Arial Narrow" w:cs="Arial"/>
          <w:b/>
          <w:bCs/>
          <w:sz w:val="20"/>
        </w:rPr>
      </w:pPr>
      <w:r w:rsidRPr="000844CC">
        <w:rPr>
          <w:rFonts w:ascii="Arial Narrow" w:hAnsi="Arial Narrow" w:cs="Arial"/>
          <w:b/>
          <w:bCs/>
          <w:sz w:val="20"/>
          <w:u w:val="single"/>
        </w:rPr>
        <w:t>Επισημαίνεται:</w:t>
      </w:r>
      <w:r w:rsidRPr="000844CC">
        <w:rPr>
          <w:rFonts w:ascii="Arial Narrow" w:hAnsi="Arial Narrow" w:cs="Arial"/>
          <w:b/>
          <w:bCs/>
          <w:sz w:val="20"/>
        </w:rPr>
        <w:t xml:space="preserve"> ότι σύμφωνα με το νέο Ευρωπαϊκό Γενικό Κανονισμό Προστασίας Δεδομένων (ΕΕ) 2016/679 γνωστό ως </w:t>
      </w:r>
      <w:r w:rsidRPr="000844CC">
        <w:rPr>
          <w:rFonts w:ascii="Arial Narrow" w:hAnsi="Arial Narrow" w:cs="Arial"/>
          <w:b/>
          <w:bCs/>
          <w:sz w:val="20"/>
          <w:lang w:val="en-US"/>
        </w:rPr>
        <w:t>GDPR</w:t>
      </w:r>
      <w:r w:rsidRPr="000844CC">
        <w:rPr>
          <w:rFonts w:ascii="Arial Narrow" w:hAnsi="Arial Narrow" w:cs="Arial"/>
          <w:b/>
          <w:bCs/>
          <w:sz w:val="20"/>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0844CC">
        <w:rPr>
          <w:rFonts w:ascii="Arial Narrow" w:hAnsi="Arial Narrow" w:cs="Arial"/>
          <w:b/>
          <w:bCs/>
          <w:i/>
          <w:sz w:val="20"/>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0844CC">
        <w:rPr>
          <w:rFonts w:ascii="Arial Narrow" w:hAnsi="Arial Narrow" w:cs="Arial"/>
          <w:b/>
          <w:bCs/>
          <w:sz w:val="20"/>
        </w:rPr>
        <w:t>Οι υποψήφιοι διατηρούν το δικαίωμα ανάκλησης της συναίνεσής τους ανά πάσα στιγμή και κατόπιν υποβολής σχετικής αίτησης προς το Φορέα.</w:t>
      </w:r>
    </w:p>
    <w:p w:rsidR="000844CC" w:rsidRPr="000844CC" w:rsidRDefault="000844CC" w:rsidP="000844CC">
      <w:pPr>
        <w:jc w:val="both"/>
        <w:rPr>
          <w:rFonts w:ascii="Arial Narrow" w:hAnsi="Arial Narrow" w:cs="Arial"/>
          <w:sz w:val="20"/>
        </w:rPr>
      </w:pPr>
    </w:p>
    <w:p w:rsidR="000844CC" w:rsidRPr="000844CC" w:rsidRDefault="000844CC" w:rsidP="000844CC">
      <w:pPr>
        <w:spacing w:before="120"/>
        <w:jc w:val="both"/>
        <w:rPr>
          <w:rFonts w:ascii="Arial Narrow" w:hAnsi="Arial Narrow" w:cs="Arial"/>
          <w:b/>
          <w:sz w:val="20"/>
        </w:rPr>
      </w:pPr>
      <w:r w:rsidRPr="000844CC">
        <w:rPr>
          <w:rFonts w:ascii="Arial Narrow" w:hAnsi="Arial Narrow" w:cs="Arial"/>
          <w:b/>
          <w:sz w:val="20"/>
        </w:rPr>
        <w:t xml:space="preserve">Η αίτηση συμμετοχής επέχει θέση υπεύθυνης δήλωσης και η ευθύνη της ορθής συμπλήρωσής της είναι αποκλειστικά του υποψηφίου. </w:t>
      </w:r>
    </w:p>
    <w:p w:rsidR="000844CC" w:rsidRPr="000844CC" w:rsidRDefault="000844CC" w:rsidP="000844CC">
      <w:pPr>
        <w:tabs>
          <w:tab w:val="left" w:pos="567"/>
        </w:tabs>
        <w:jc w:val="both"/>
        <w:rPr>
          <w:rFonts w:ascii="Arial Narrow" w:hAnsi="Arial Narrow" w:cs="Arial"/>
          <w:b/>
          <w:sz w:val="20"/>
        </w:rPr>
      </w:pPr>
    </w:p>
    <w:p w:rsidR="000844CC" w:rsidRPr="000844CC" w:rsidRDefault="000844CC" w:rsidP="000844CC">
      <w:pPr>
        <w:tabs>
          <w:tab w:val="left" w:pos="567"/>
        </w:tabs>
        <w:jc w:val="both"/>
        <w:rPr>
          <w:rFonts w:ascii="Arial Narrow" w:hAnsi="Arial Narrow" w:cs="Arial"/>
          <w:sz w:val="20"/>
        </w:rPr>
      </w:pPr>
      <w:r w:rsidRPr="000844CC">
        <w:rPr>
          <w:rFonts w:ascii="Arial Narrow" w:hAnsi="Arial Narrow" w:cs="Arial"/>
          <w:b/>
          <w:sz w:val="20"/>
        </w:rPr>
        <w:t xml:space="preserve">Η προθεσμία υποβολής των αιτήσεων δεν μπορεί να είναι μικρότερη των </w:t>
      </w:r>
      <w:r w:rsidRPr="000844CC">
        <w:rPr>
          <w:rFonts w:ascii="Arial Narrow" w:hAnsi="Arial Narrow" w:cs="Arial"/>
          <w:b/>
          <w:bCs/>
          <w:sz w:val="20"/>
        </w:rPr>
        <w:t xml:space="preserve">δέκα (10) ημερών (υπολογιζομένων ημερολογιακά) </w:t>
      </w:r>
      <w:r w:rsidRPr="000844CC">
        <w:rPr>
          <w:rFonts w:ascii="Arial Narrow" w:hAnsi="Arial Narrow" w:cs="Arial"/>
          <w:bCs/>
          <w:sz w:val="20"/>
        </w:rPr>
        <w:t>και</w:t>
      </w:r>
      <w:r w:rsidRPr="000844CC">
        <w:rPr>
          <w:rFonts w:ascii="Arial Narrow" w:hAnsi="Arial Narrow" w:cs="Arial"/>
          <w:sz w:val="20"/>
        </w:rPr>
        <w:t xml:space="preserve"> αρχίζει από την επόμενη ημέρα της τελευταίας δημοσίευσης της παρούσας σε τοπικές εφημερίδες ή της ανάρτησής της αναρτηθούν  </w:t>
      </w:r>
      <w:r w:rsidRPr="000844CC">
        <w:rPr>
          <w:rFonts w:ascii="Arial Narrow" w:hAnsi="Arial Narrow" w:cs="Arial"/>
          <w:b/>
          <w:sz w:val="20"/>
        </w:rPr>
        <w:t xml:space="preserve"> </w:t>
      </w:r>
      <w:r w:rsidRPr="000844CC">
        <w:rPr>
          <w:rFonts w:ascii="Arial Narrow" w:hAnsi="Arial Narrow" w:cs="Arial"/>
          <w:sz w:val="20"/>
        </w:rPr>
        <w:t xml:space="preserve"> στο</w:t>
      </w:r>
      <w:r w:rsidRPr="000844CC">
        <w:rPr>
          <w:rFonts w:ascii="Arial Narrow" w:hAnsi="Arial Narrow" w:cs="Arial"/>
          <w:b/>
          <w:sz w:val="20"/>
        </w:rPr>
        <w:t xml:space="preserve"> </w:t>
      </w:r>
      <w:r w:rsidRPr="000844CC">
        <w:rPr>
          <w:rFonts w:ascii="Arial Narrow" w:hAnsi="Arial Narrow" w:cs="Arial"/>
          <w:sz w:val="20"/>
        </w:rPr>
        <w:t xml:space="preserve">χώρο των ανακοινώσεων του δημοτικού καταστήματος του </w:t>
      </w:r>
      <w:r w:rsidRPr="000844CC">
        <w:rPr>
          <w:rFonts w:ascii="Arial Narrow" w:hAnsi="Arial Narrow" w:cs="Arial"/>
          <w:b/>
          <w:sz w:val="20"/>
        </w:rPr>
        <w:t xml:space="preserve">Δήμου Τήνου </w:t>
      </w:r>
      <w:r w:rsidRPr="000844CC">
        <w:rPr>
          <w:rFonts w:ascii="Arial Narrow" w:hAnsi="Arial Narrow" w:cs="Arial"/>
          <w:sz w:val="20"/>
        </w:rPr>
        <w:t>και στο διαδικτυακό του τόπο  (</w:t>
      </w:r>
      <w:hyperlink r:id="rId10" w:history="1">
        <w:r w:rsidRPr="000844CC">
          <w:rPr>
            <w:rStyle w:val="-"/>
            <w:rFonts w:ascii="Arial Narrow" w:hAnsi="Arial Narrow" w:cs="Arial"/>
            <w:sz w:val="20"/>
            <w:lang w:val="en-US"/>
          </w:rPr>
          <w:t>www</w:t>
        </w:r>
        <w:r w:rsidRPr="000844CC">
          <w:rPr>
            <w:rStyle w:val="-"/>
            <w:rFonts w:ascii="Arial Narrow" w:hAnsi="Arial Narrow" w:cs="Arial"/>
            <w:sz w:val="20"/>
          </w:rPr>
          <w:t>.</w:t>
        </w:r>
        <w:r w:rsidRPr="000844CC">
          <w:rPr>
            <w:rStyle w:val="-"/>
            <w:rFonts w:ascii="Arial Narrow" w:hAnsi="Arial Narrow" w:cs="Arial"/>
            <w:sz w:val="20"/>
            <w:lang w:val="en-US"/>
          </w:rPr>
          <w:t>dimostinou</w:t>
        </w:r>
        <w:r w:rsidRPr="000844CC">
          <w:rPr>
            <w:rStyle w:val="-"/>
            <w:rFonts w:ascii="Arial Narrow" w:hAnsi="Arial Narrow" w:cs="Arial"/>
            <w:sz w:val="20"/>
          </w:rPr>
          <w:t>.</w:t>
        </w:r>
        <w:r w:rsidRPr="000844CC">
          <w:rPr>
            <w:rStyle w:val="-"/>
            <w:rFonts w:ascii="Arial Narrow" w:hAnsi="Arial Narrow" w:cs="Arial"/>
            <w:sz w:val="20"/>
            <w:lang w:val="en-US"/>
          </w:rPr>
          <w:t>eu</w:t>
        </w:r>
      </w:hyperlink>
      <w:r w:rsidRPr="000844CC">
        <w:rPr>
          <w:rFonts w:ascii="Arial Narrow" w:hAnsi="Arial Narrow" w:cs="Arial"/>
          <w:sz w:val="20"/>
        </w:rPr>
        <w:t>)</w:t>
      </w:r>
      <w:r w:rsidRPr="000844CC">
        <w:rPr>
          <w:rFonts w:ascii="Arial Narrow" w:hAnsi="Arial Narrow" w:cs="Arial"/>
          <w:b/>
          <w:sz w:val="20"/>
        </w:rPr>
        <w:t xml:space="preserve">, </w:t>
      </w:r>
      <w:r w:rsidRPr="000844CC">
        <w:rPr>
          <w:rFonts w:ascii="Arial Narrow" w:hAnsi="Arial Narrow" w:cs="Arial"/>
          <w:sz w:val="20"/>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0844CC" w:rsidRPr="000844CC" w:rsidRDefault="000844CC" w:rsidP="000844CC">
      <w:pPr>
        <w:pStyle w:val="a3"/>
        <w:spacing w:before="120"/>
        <w:ind w:left="0"/>
        <w:jc w:val="both"/>
        <w:rPr>
          <w:rFonts w:ascii="Arial Narrow" w:hAnsi="Arial Narrow" w:cs="Arial"/>
          <w:sz w:val="20"/>
        </w:rPr>
      </w:pPr>
      <w:r w:rsidRPr="000844CC">
        <w:rPr>
          <w:rFonts w:ascii="Arial Narrow" w:hAnsi="Arial Narrow" w:cs="Arial"/>
          <w:sz w:val="20"/>
        </w:rPr>
        <w:t xml:space="preserve">Οι υποψήφιοι </w:t>
      </w:r>
      <w:r w:rsidRPr="000844CC">
        <w:rPr>
          <w:rFonts w:ascii="Arial Narrow" w:hAnsi="Arial Narrow" w:cs="Arial"/>
          <w:b/>
          <w:bCs/>
          <w:sz w:val="20"/>
        </w:rPr>
        <w:t>μπορούν να αναζητήσουν τα έντυπα</w:t>
      </w:r>
      <w:r w:rsidRPr="000844CC">
        <w:rPr>
          <w:rFonts w:ascii="Arial Narrow" w:hAnsi="Arial Narrow" w:cs="Arial"/>
          <w:sz w:val="20"/>
        </w:rPr>
        <w:t xml:space="preserve"> των αιτήσεων: </w:t>
      </w:r>
      <w:r w:rsidRPr="000844CC">
        <w:rPr>
          <w:rFonts w:ascii="Arial Narrow" w:hAnsi="Arial Narrow" w:cs="Arial"/>
          <w:b/>
          <w:bCs/>
          <w:sz w:val="20"/>
        </w:rPr>
        <w:t>α)</w:t>
      </w:r>
      <w:r w:rsidRPr="000844CC">
        <w:rPr>
          <w:rFonts w:ascii="Arial Narrow" w:hAnsi="Arial Narrow" w:cs="Arial"/>
          <w:sz w:val="20"/>
        </w:rPr>
        <w:t xml:space="preserve"> στην υπηρεσία μας στην ανωτέρω διεύθυνση, · </w:t>
      </w:r>
      <w:r w:rsidRPr="000844CC">
        <w:rPr>
          <w:rFonts w:ascii="Arial Narrow" w:hAnsi="Arial Narrow" w:cs="Arial"/>
          <w:b/>
          <w:bCs/>
          <w:sz w:val="20"/>
        </w:rPr>
        <w:t>β)</w:t>
      </w:r>
      <w:r w:rsidRPr="000844CC">
        <w:rPr>
          <w:rFonts w:ascii="Arial Narrow" w:hAnsi="Arial Narrow" w:cs="Arial"/>
          <w:sz w:val="20"/>
        </w:rPr>
        <w:t xml:space="preserve"> στο δικτυακό τόπο του ΑΣΕΠ </w:t>
      </w:r>
      <w:r w:rsidRPr="000844CC">
        <w:rPr>
          <w:rFonts w:ascii="Arial Narrow" w:hAnsi="Arial Narrow" w:cs="Arial"/>
          <w:b/>
          <w:sz w:val="20"/>
        </w:rPr>
        <w:t>(</w:t>
      </w:r>
      <w:hyperlink r:id="rId11" w:history="1">
        <w:r w:rsidRPr="000844CC">
          <w:rPr>
            <w:rFonts w:ascii="Arial Narrow" w:hAnsi="Arial Narrow" w:cs="Arial"/>
            <w:b/>
            <w:color w:val="0000FF"/>
            <w:sz w:val="20"/>
            <w:u w:val="single"/>
            <w:lang w:val="en-US"/>
          </w:rPr>
          <w:t>www</w:t>
        </w:r>
        <w:r w:rsidRPr="000844CC">
          <w:rPr>
            <w:rFonts w:ascii="Arial Narrow" w:hAnsi="Arial Narrow" w:cs="Arial"/>
            <w:b/>
            <w:color w:val="0000FF"/>
            <w:sz w:val="20"/>
            <w:u w:val="single"/>
          </w:rPr>
          <w:t>.</w:t>
        </w:r>
        <w:r w:rsidRPr="000844CC">
          <w:rPr>
            <w:rFonts w:ascii="Arial Narrow" w:hAnsi="Arial Narrow" w:cs="Arial"/>
            <w:b/>
            <w:color w:val="0000FF"/>
            <w:sz w:val="20"/>
            <w:u w:val="single"/>
            <w:lang w:val="en-US"/>
          </w:rPr>
          <w:t>asep</w:t>
        </w:r>
        <w:r w:rsidRPr="000844CC">
          <w:rPr>
            <w:rFonts w:ascii="Arial Narrow" w:hAnsi="Arial Narrow" w:cs="Arial"/>
            <w:b/>
            <w:color w:val="0000FF"/>
            <w:sz w:val="20"/>
            <w:u w:val="single"/>
          </w:rPr>
          <w:t>.</w:t>
        </w:r>
        <w:r w:rsidRPr="000844CC">
          <w:rPr>
            <w:rFonts w:ascii="Arial Narrow" w:hAnsi="Arial Narrow" w:cs="Arial"/>
            <w:b/>
            <w:color w:val="0000FF"/>
            <w:sz w:val="20"/>
            <w:u w:val="single"/>
            <w:lang w:val="en-US"/>
          </w:rPr>
          <w:t>gr</w:t>
        </w:r>
      </w:hyperlink>
      <w:r w:rsidRPr="000844CC">
        <w:rPr>
          <w:rFonts w:ascii="Arial Narrow" w:hAnsi="Arial Narrow" w:cs="Arial"/>
          <w:b/>
          <w:sz w:val="20"/>
        </w:rPr>
        <w:t>)</w:t>
      </w:r>
      <w:r w:rsidRPr="000844CC">
        <w:rPr>
          <w:rFonts w:ascii="Arial Narrow" w:hAnsi="Arial Narrow" w:cs="Arial"/>
          <w:sz w:val="20"/>
        </w:rPr>
        <w:t xml:space="preserve"> και συγκεκριμένα ακολουθώντας από την κεντρική σελίδα τη διαδρομή: </w:t>
      </w:r>
      <w:r w:rsidRPr="000844CC">
        <w:rPr>
          <w:rFonts w:ascii="Arial Narrow" w:hAnsi="Arial Narrow" w:cs="Arial"/>
          <w:b/>
          <w:bCs/>
          <w:sz w:val="20"/>
        </w:rPr>
        <w:t xml:space="preserve">Πολίτες </w:t>
      </w:r>
      <w:r w:rsidRPr="000844CC">
        <w:rPr>
          <w:rFonts w:ascii="Arial Narrow" w:hAnsi="Arial Narrow" w:cs="Arial"/>
          <w:b/>
          <w:bCs/>
          <w:sz w:val="20"/>
        </w:rPr>
        <w:sym w:font="Wingdings" w:char="F0E0"/>
      </w:r>
      <w:r w:rsidRPr="000844CC">
        <w:rPr>
          <w:rFonts w:ascii="Arial Narrow" w:hAnsi="Arial Narrow" w:cs="Arial"/>
          <w:b/>
          <w:bCs/>
          <w:sz w:val="20"/>
        </w:rPr>
        <w:t xml:space="preserve"> Έντυπα – Διαδικασίες </w:t>
      </w:r>
      <w:r w:rsidRPr="000844CC">
        <w:rPr>
          <w:rFonts w:ascii="Arial Narrow" w:hAnsi="Arial Narrow" w:cs="Arial"/>
          <w:b/>
          <w:bCs/>
          <w:sz w:val="20"/>
        </w:rPr>
        <w:sym w:font="Wingdings" w:char="F0E0"/>
      </w:r>
      <w:r w:rsidRPr="000844CC">
        <w:rPr>
          <w:rFonts w:ascii="Arial Narrow" w:hAnsi="Arial Narrow" w:cs="Arial"/>
          <w:b/>
          <w:bCs/>
          <w:sz w:val="20"/>
        </w:rPr>
        <w:t xml:space="preserve"> Διαγωνισμών Φορέων </w:t>
      </w:r>
      <w:r w:rsidRPr="000844CC">
        <w:rPr>
          <w:rFonts w:ascii="Arial Narrow" w:hAnsi="Arial Narrow" w:cs="Arial"/>
          <w:b/>
          <w:bCs/>
          <w:sz w:val="20"/>
        </w:rPr>
        <w:sym w:font="Wingdings" w:char="F0E0"/>
      </w:r>
      <w:r w:rsidRPr="000844CC">
        <w:rPr>
          <w:rFonts w:ascii="Arial Narrow" w:hAnsi="Arial Narrow" w:cs="Arial"/>
          <w:b/>
          <w:bCs/>
          <w:sz w:val="20"/>
        </w:rPr>
        <w:t xml:space="preserve"> Ορ. Χρόνου ΣΟΧ γ)</w:t>
      </w:r>
      <w:r w:rsidRPr="000844CC">
        <w:rPr>
          <w:rFonts w:ascii="Arial Narrow" w:hAnsi="Arial Narrow" w:cs="Arial"/>
          <w:sz w:val="20"/>
        </w:rPr>
        <w:t xml:space="preserve"> στα κατά τόπους Κέντρα Εξυπηρέτησης Πολιτών (ΚΕΠ) αλλά και στην ηλεκτρονική τους διεύθυνση (</w:t>
      </w:r>
      <w:r w:rsidRPr="000844CC">
        <w:rPr>
          <w:rFonts w:ascii="Arial Narrow" w:hAnsi="Arial Narrow" w:cs="Arial"/>
          <w:sz w:val="20"/>
          <w:lang w:val="en-US"/>
        </w:rPr>
        <w:t>www</w:t>
      </w:r>
      <w:r w:rsidRPr="000844CC">
        <w:rPr>
          <w:rFonts w:ascii="Arial Narrow" w:hAnsi="Arial Narrow" w:cs="Arial"/>
          <w:sz w:val="20"/>
        </w:rPr>
        <w:t>.</w:t>
      </w:r>
      <w:r w:rsidRPr="000844CC">
        <w:rPr>
          <w:rFonts w:ascii="Arial Narrow" w:hAnsi="Arial Narrow" w:cs="Arial"/>
          <w:sz w:val="20"/>
          <w:lang w:val="en-US"/>
        </w:rPr>
        <w:t>kep</w:t>
      </w:r>
      <w:r w:rsidRPr="000844CC">
        <w:rPr>
          <w:rFonts w:ascii="Arial Narrow" w:hAnsi="Arial Narrow" w:cs="Arial"/>
          <w:sz w:val="20"/>
        </w:rPr>
        <w:t>.</w:t>
      </w:r>
      <w:r w:rsidRPr="000844CC">
        <w:rPr>
          <w:rFonts w:ascii="Arial Narrow" w:hAnsi="Arial Narrow" w:cs="Arial"/>
          <w:sz w:val="20"/>
          <w:lang w:val="en-US"/>
        </w:rPr>
        <w:t>gov</w:t>
      </w:r>
      <w:r w:rsidRPr="000844CC">
        <w:rPr>
          <w:rFonts w:ascii="Arial Narrow" w:hAnsi="Arial Narrow" w:cs="Arial"/>
          <w:sz w:val="20"/>
        </w:rPr>
        <w:t>.</w:t>
      </w:r>
      <w:r w:rsidRPr="000844CC">
        <w:rPr>
          <w:rFonts w:ascii="Arial Narrow" w:hAnsi="Arial Narrow" w:cs="Arial"/>
          <w:sz w:val="20"/>
          <w:lang w:val="en-US"/>
        </w:rPr>
        <w:t>gr</w:t>
      </w:r>
      <w:r w:rsidRPr="000844CC">
        <w:rPr>
          <w:rFonts w:ascii="Arial Narrow" w:hAnsi="Arial Narrow" w:cs="Arial"/>
          <w:sz w:val="20"/>
        </w:rPr>
        <w:t xml:space="preserve">), απ' όπου μέσω της διαδρομής: </w:t>
      </w:r>
      <w:r w:rsidRPr="000844CC">
        <w:rPr>
          <w:rFonts w:ascii="Arial Narrow" w:hAnsi="Arial Narrow" w:cs="Arial"/>
          <w:b/>
          <w:bCs/>
          <w:sz w:val="20"/>
        </w:rPr>
        <w:t xml:space="preserve">Σύνδεσμοι </w:t>
      </w:r>
      <w:r w:rsidRPr="000844CC">
        <w:rPr>
          <w:rFonts w:ascii="Arial Narrow" w:hAnsi="Arial Narrow" w:cs="Arial"/>
          <w:b/>
          <w:bCs/>
          <w:sz w:val="20"/>
        </w:rPr>
        <w:sym w:font="Wingdings" w:char="F0E0"/>
      </w:r>
      <w:r w:rsidRPr="000844CC">
        <w:rPr>
          <w:rFonts w:ascii="Arial Narrow" w:hAnsi="Arial Narrow" w:cs="Arial"/>
          <w:b/>
          <w:bCs/>
          <w:sz w:val="20"/>
        </w:rPr>
        <w:t xml:space="preserve"> Ανεξάρτητες και άλλες αρχές </w:t>
      </w:r>
      <w:r w:rsidRPr="000844CC">
        <w:rPr>
          <w:rFonts w:ascii="Arial Narrow" w:hAnsi="Arial Narrow" w:cs="Arial"/>
          <w:b/>
          <w:bCs/>
          <w:sz w:val="20"/>
        </w:rPr>
        <w:sym w:font="Wingdings" w:char="F0E0"/>
      </w:r>
      <w:r w:rsidRPr="000844CC">
        <w:rPr>
          <w:rFonts w:ascii="Arial Narrow" w:hAnsi="Arial Narrow" w:cs="Arial"/>
          <w:b/>
          <w:bCs/>
          <w:sz w:val="20"/>
        </w:rPr>
        <w:t xml:space="preserve"> ΑΣΕΠ</w:t>
      </w:r>
      <w:r w:rsidRPr="000844CC">
        <w:rPr>
          <w:rFonts w:ascii="Arial Narrow" w:hAnsi="Arial Narrow" w:cs="Arial"/>
          <w:sz w:val="20"/>
        </w:rPr>
        <w:t xml:space="preserve"> θα οδηγηθούν στην κεντρική σελίδα του δικτυακού τόπου του ΑΣΕΠ και από εκεί θα έχουν πρόσβαση στα έντυπα μέσω της διαδρομής: </w:t>
      </w:r>
      <w:r w:rsidRPr="000844CC">
        <w:rPr>
          <w:rFonts w:ascii="Arial Narrow" w:hAnsi="Arial Narrow" w:cs="Arial"/>
          <w:b/>
          <w:bCs/>
          <w:sz w:val="20"/>
        </w:rPr>
        <w:t xml:space="preserve">Πολίτες </w:t>
      </w:r>
      <w:r w:rsidRPr="000844CC">
        <w:rPr>
          <w:rFonts w:ascii="Arial Narrow" w:hAnsi="Arial Narrow" w:cs="Arial"/>
          <w:b/>
          <w:bCs/>
          <w:sz w:val="20"/>
        </w:rPr>
        <w:sym w:font="Wingdings" w:char="F0E0"/>
      </w:r>
      <w:r w:rsidRPr="000844CC">
        <w:rPr>
          <w:rFonts w:ascii="Arial Narrow" w:hAnsi="Arial Narrow" w:cs="Arial"/>
          <w:b/>
          <w:bCs/>
          <w:sz w:val="20"/>
        </w:rPr>
        <w:t xml:space="preserve"> Έντυπα – Διαδικασίες </w:t>
      </w:r>
      <w:r w:rsidRPr="000844CC">
        <w:rPr>
          <w:rFonts w:ascii="Arial Narrow" w:hAnsi="Arial Narrow" w:cs="Arial"/>
          <w:b/>
          <w:bCs/>
          <w:sz w:val="20"/>
        </w:rPr>
        <w:sym w:font="Wingdings" w:char="F0E0"/>
      </w:r>
      <w:r w:rsidRPr="000844CC">
        <w:rPr>
          <w:rFonts w:ascii="Arial Narrow" w:hAnsi="Arial Narrow" w:cs="Arial"/>
          <w:b/>
          <w:bCs/>
          <w:sz w:val="20"/>
        </w:rPr>
        <w:t xml:space="preserve"> Διαγωνισμών Φορέων </w:t>
      </w:r>
      <w:r w:rsidRPr="000844CC">
        <w:rPr>
          <w:rFonts w:ascii="Arial Narrow" w:hAnsi="Arial Narrow" w:cs="Arial"/>
          <w:b/>
          <w:bCs/>
          <w:sz w:val="20"/>
        </w:rPr>
        <w:sym w:font="Wingdings" w:char="F0E0"/>
      </w:r>
      <w:r w:rsidRPr="000844CC">
        <w:rPr>
          <w:rFonts w:ascii="Arial Narrow" w:hAnsi="Arial Narrow" w:cs="Arial"/>
          <w:b/>
          <w:bCs/>
          <w:sz w:val="20"/>
        </w:rPr>
        <w:t xml:space="preserve"> Ορ. Χρόνου ΣΟΧ.</w:t>
      </w:r>
    </w:p>
    <w:p w:rsidR="000844CC" w:rsidRPr="000844CC" w:rsidRDefault="000844CC" w:rsidP="000844CC">
      <w:pPr>
        <w:pStyle w:val="a3"/>
        <w:spacing w:before="120"/>
        <w:ind w:left="0"/>
        <w:jc w:val="both"/>
        <w:rPr>
          <w:rFonts w:ascii="Arial Narrow" w:hAnsi="Arial Narrow" w:cs="Arial"/>
          <w:b/>
          <w:bCs/>
          <w:sz w:val="20"/>
        </w:rPr>
      </w:pPr>
    </w:p>
    <w:p w:rsidR="000844CC" w:rsidRPr="000844CC" w:rsidRDefault="000844CC" w:rsidP="000844CC">
      <w:pPr>
        <w:tabs>
          <w:tab w:val="left" w:pos="567"/>
        </w:tabs>
        <w:jc w:val="both"/>
        <w:rPr>
          <w:rFonts w:ascii="Arial Narrow" w:hAnsi="Arial Narrow" w:cs="Arial"/>
          <w:b/>
          <w:sz w:val="20"/>
          <w:u w:val="single"/>
        </w:rPr>
      </w:pPr>
      <w:r w:rsidRPr="000844CC">
        <w:rPr>
          <w:rFonts w:ascii="Arial Narrow" w:hAnsi="Arial Narrow" w:cs="Arial"/>
          <w:b/>
          <w:sz w:val="20"/>
          <w:u w:val="single"/>
        </w:rPr>
        <w:t xml:space="preserve">ΚΕΦΑΛΑΙΟ ΠΕΜΠΤΟ: Πρόσληψη </w:t>
      </w:r>
    </w:p>
    <w:p w:rsidR="000844CC" w:rsidRPr="000844CC" w:rsidRDefault="000844CC" w:rsidP="000844CC">
      <w:pPr>
        <w:jc w:val="both"/>
        <w:rPr>
          <w:rFonts w:ascii="Arial Narrow" w:hAnsi="Arial Narrow" w:cs="Arial"/>
          <w:sz w:val="20"/>
        </w:rPr>
      </w:pPr>
      <w:r w:rsidRPr="000844CC">
        <w:rPr>
          <w:rFonts w:ascii="Arial Narrow" w:hAnsi="Arial Narrow" w:cs="Arial"/>
          <w:sz w:val="20"/>
        </w:rPr>
        <w:t xml:space="preserve">Η υπηρεσία προσλαμβάνει το προσωπικό με σύμβαση εργασίας ιδιωτικού δικαίου ορισμένου χρόνου </w:t>
      </w:r>
      <w:r w:rsidRPr="000844CC">
        <w:rPr>
          <w:rFonts w:ascii="Arial Narrow" w:hAnsi="Arial Narrow" w:cs="Arial"/>
          <w:b/>
          <w:sz w:val="20"/>
        </w:rPr>
        <w:t>αμέσως μετά</w:t>
      </w:r>
      <w:r w:rsidRPr="000844CC">
        <w:rPr>
          <w:rFonts w:ascii="Arial Narrow" w:hAnsi="Arial Narrow" w:cs="Arial"/>
          <w:sz w:val="20"/>
        </w:rPr>
        <w:t xml:space="preserve"> την κατάρτιση των πινάκων κατάταξης των υποψηφίων. Τυχόν </w:t>
      </w:r>
      <w:r w:rsidRPr="000844CC">
        <w:rPr>
          <w:rFonts w:ascii="Arial Narrow" w:hAnsi="Arial Narrow" w:cs="Arial"/>
          <w:b/>
          <w:sz w:val="20"/>
        </w:rPr>
        <w:t>αναμόρφωση</w:t>
      </w:r>
      <w:r w:rsidRPr="000844CC">
        <w:rPr>
          <w:rFonts w:ascii="Arial Narrow" w:hAnsi="Arial Narrow" w:cs="Arial"/>
          <w:sz w:val="20"/>
        </w:rPr>
        <w:t xml:space="preserve"> των πινάκων βάσει αυτεπάγγελτου ή κατ’ ένσταση ελέγχου του ΑΣΕΠ που συνεπάγεται ανακατάταξη των υποψηφίων, εκτελείται </w:t>
      </w:r>
      <w:r w:rsidRPr="000844CC">
        <w:rPr>
          <w:rFonts w:ascii="Arial Narrow" w:hAnsi="Arial Narrow" w:cs="Arial"/>
          <w:b/>
          <w:sz w:val="20"/>
        </w:rPr>
        <w:t>υποχρεωτικά</w:t>
      </w:r>
      <w:r w:rsidRPr="000844CC">
        <w:rPr>
          <w:rFonts w:ascii="Arial Narrow" w:hAnsi="Arial Narrow" w:cs="Arial"/>
          <w:sz w:val="20"/>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0844CC" w:rsidRPr="000844CC" w:rsidRDefault="000844CC" w:rsidP="000844CC">
      <w:pPr>
        <w:jc w:val="both"/>
        <w:rPr>
          <w:rFonts w:ascii="Arial Narrow" w:hAnsi="Arial Narrow" w:cs="Arial"/>
          <w:sz w:val="20"/>
        </w:rPr>
      </w:pPr>
    </w:p>
    <w:p w:rsidR="00DE19B8" w:rsidRPr="00DE19B8" w:rsidRDefault="00DE19B8" w:rsidP="00DE19B8">
      <w:pPr>
        <w:pBdr>
          <w:top w:val="single" w:sz="4" w:space="1" w:color="auto"/>
          <w:left w:val="single" w:sz="4" w:space="4" w:color="auto"/>
          <w:bottom w:val="single" w:sz="4" w:space="1" w:color="auto"/>
          <w:right w:val="single" w:sz="4" w:space="4" w:color="auto"/>
        </w:pBdr>
        <w:tabs>
          <w:tab w:val="left" w:pos="567"/>
        </w:tabs>
        <w:spacing w:before="240"/>
        <w:jc w:val="both"/>
        <w:rPr>
          <w:rFonts w:ascii="Arial Narrow" w:hAnsi="Arial Narrow" w:cs="Arial"/>
          <w:b/>
          <w:sz w:val="20"/>
        </w:rPr>
      </w:pPr>
      <w:r w:rsidRPr="00DE19B8">
        <w:rPr>
          <w:rFonts w:ascii="Arial Narrow" w:hAnsi="Arial Narrow" w:cs="Arial"/>
          <w:b/>
          <w:sz w:val="20"/>
          <w:u w:val="single"/>
        </w:rPr>
        <w:t>ΑΝΑΠΟΣΠΑΣΤΟ ΤΜΗΜΑ</w:t>
      </w:r>
      <w:r w:rsidRPr="00DE19B8">
        <w:rPr>
          <w:rFonts w:ascii="Arial Narrow" w:hAnsi="Arial Narrow" w:cs="Arial"/>
          <w:b/>
          <w:sz w:val="20"/>
        </w:rPr>
        <w:t xml:space="preserve"> της παρούσας ανακοίνωσης αποτελεί και το </w:t>
      </w:r>
      <w:r w:rsidRPr="00DE19B8">
        <w:rPr>
          <w:rFonts w:ascii="Arial Narrow" w:hAnsi="Arial Narrow" w:cs="Arial"/>
          <w:b/>
          <w:i/>
          <w:iCs/>
          <w:sz w:val="20"/>
        </w:rPr>
        <w:t>«Παράρτημα ανακοινώσεων Συμβάσεων εργασίας Ορισμένου Χρόνου (ΣΟΧ)»</w:t>
      </w:r>
      <w:r w:rsidRPr="00DE19B8">
        <w:rPr>
          <w:rFonts w:ascii="Arial Narrow" w:hAnsi="Arial Narrow" w:cs="Arial"/>
          <w:b/>
          <w:sz w:val="20"/>
        </w:rPr>
        <w:t xml:space="preserve"> με σήμανση έκδοσης «10-06-2021», το οποίο περιλαμβάνει: </w:t>
      </w:r>
      <w:r w:rsidRPr="00DE19B8">
        <w:rPr>
          <w:rFonts w:ascii="Arial Narrow" w:hAnsi="Arial Narrow" w:cs="Arial"/>
          <w:b/>
          <w:sz w:val="20"/>
          <w:lang w:val="en-US"/>
        </w:rPr>
        <w:t>i</w:t>
      </w:r>
      <w:r w:rsidRPr="00DE19B8">
        <w:rPr>
          <w:rFonts w:ascii="Arial Narrow" w:hAnsi="Arial Narrow" w:cs="Arial"/>
          <w:b/>
          <w:sz w:val="20"/>
        </w:rPr>
        <w:t xml:space="preserve">) τα δικαιολογητικά που απαιτούνται για την έγκυρη συμμετοχή των υποψηφίων στη διαδικασία επιλογής και </w:t>
      </w:r>
      <w:r w:rsidRPr="00DE19B8">
        <w:rPr>
          <w:rFonts w:ascii="Arial Narrow" w:hAnsi="Arial Narrow" w:cs="Arial"/>
          <w:b/>
          <w:sz w:val="20"/>
          <w:lang w:val="en-US"/>
        </w:rPr>
        <w:t>ii</w:t>
      </w:r>
      <w:r w:rsidRPr="00DE19B8">
        <w:rPr>
          <w:rFonts w:ascii="Arial Narrow" w:hAnsi="Arial Narrow" w:cs="Arial"/>
          <w:b/>
          <w:sz w:val="20"/>
        </w:rPr>
        <w:t>) οδηγίες για τη συμπλήρωση της αίτησης – υπεύθυνης δήλωσης με κωδικό</w:t>
      </w:r>
      <w:r w:rsidRPr="00DE19B8">
        <w:rPr>
          <w:rFonts w:ascii="Arial Narrow" w:hAnsi="Arial Narrow" w:cs="Arial"/>
          <w:sz w:val="20"/>
        </w:rPr>
        <w:t xml:space="preserve">  </w:t>
      </w:r>
      <w:r w:rsidRPr="00DE19B8">
        <w:rPr>
          <w:rFonts w:ascii="Arial Narrow" w:hAnsi="Arial Narrow" w:cs="Arial"/>
          <w:b/>
          <w:bCs/>
          <w:smallCaps/>
          <w:sz w:val="20"/>
        </w:rPr>
        <w:t xml:space="preserve"> εντυπο ασεπ</w:t>
      </w:r>
      <w:r w:rsidRPr="00DE19B8">
        <w:rPr>
          <w:rFonts w:ascii="Arial Narrow" w:hAnsi="Arial Narrow" w:cs="Arial"/>
          <w:sz w:val="20"/>
        </w:rPr>
        <w:t xml:space="preserve"> </w:t>
      </w:r>
      <w:r w:rsidRPr="00DE19B8">
        <w:rPr>
          <w:rFonts w:ascii="Arial Narrow" w:hAnsi="Arial Narrow" w:cs="Arial"/>
          <w:b/>
          <w:sz w:val="20"/>
        </w:rPr>
        <w:t>ΣΟΧ 2</w:t>
      </w:r>
      <w:r w:rsidRPr="00DE19B8">
        <w:rPr>
          <w:rFonts w:ascii="Arial Narrow" w:hAnsi="Arial Narrow" w:cs="Arial"/>
          <w:b/>
          <w:sz w:val="20"/>
          <w:vertAlign w:val="superscript"/>
        </w:rPr>
        <w:t>ΔΕ/ΥΕ</w:t>
      </w:r>
      <w:r w:rsidRPr="00DE19B8">
        <w:rPr>
          <w:rFonts w:ascii="Arial Narrow" w:hAnsi="Arial Narrow" w:cs="Arial"/>
          <w:b/>
          <w:sz w:val="20"/>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t>
      </w:r>
      <w:r w:rsidRPr="00DE19B8">
        <w:rPr>
          <w:rFonts w:ascii="Arial Narrow" w:hAnsi="Arial Narrow" w:cs="Arial"/>
          <w:b/>
          <w:sz w:val="20"/>
          <w:lang w:val="en-US"/>
        </w:rPr>
        <w:t>www</w:t>
      </w:r>
      <w:r w:rsidRPr="00DE19B8">
        <w:rPr>
          <w:rFonts w:ascii="Arial Narrow" w:hAnsi="Arial Narrow" w:cs="Arial"/>
          <w:b/>
          <w:sz w:val="20"/>
        </w:rPr>
        <w:t>.</w:t>
      </w:r>
      <w:r w:rsidRPr="00DE19B8">
        <w:rPr>
          <w:rFonts w:ascii="Arial Narrow" w:hAnsi="Arial Narrow" w:cs="Arial"/>
          <w:b/>
          <w:sz w:val="20"/>
          <w:lang w:val="en-US"/>
        </w:rPr>
        <w:t>asep</w:t>
      </w:r>
      <w:r w:rsidRPr="00DE19B8">
        <w:rPr>
          <w:rFonts w:ascii="Arial Narrow" w:hAnsi="Arial Narrow" w:cs="Arial"/>
          <w:b/>
          <w:sz w:val="20"/>
        </w:rPr>
        <w:t>.</w:t>
      </w:r>
      <w:r w:rsidRPr="00DE19B8">
        <w:rPr>
          <w:rFonts w:ascii="Arial Narrow" w:hAnsi="Arial Narrow" w:cs="Arial"/>
          <w:b/>
          <w:sz w:val="20"/>
          <w:lang w:val="en-US"/>
        </w:rPr>
        <w:t>gr</w:t>
      </w:r>
      <w:r w:rsidRPr="00DE19B8">
        <w:rPr>
          <w:rFonts w:ascii="Arial Narrow" w:hAnsi="Arial Narrow" w:cs="Arial"/>
          <w:b/>
          <w:sz w:val="20"/>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DE19B8">
        <w:rPr>
          <w:rFonts w:ascii="Arial Narrow" w:hAnsi="Arial Narrow" w:cs="Arial"/>
          <w:b/>
          <w:sz w:val="20"/>
        </w:rPr>
        <w:sym w:font="Wingdings" w:char="F0E0"/>
      </w:r>
      <w:r w:rsidRPr="00DE19B8">
        <w:rPr>
          <w:rFonts w:ascii="Arial Narrow" w:hAnsi="Arial Narrow" w:cs="Arial"/>
          <w:b/>
          <w:sz w:val="20"/>
        </w:rPr>
        <w:t xml:space="preserve"> Πολίτες </w:t>
      </w:r>
      <w:r w:rsidRPr="00DE19B8">
        <w:rPr>
          <w:rFonts w:ascii="Arial Narrow" w:hAnsi="Arial Narrow" w:cs="Arial"/>
          <w:b/>
          <w:sz w:val="20"/>
        </w:rPr>
        <w:sym w:font="Wingdings" w:char="F0E0"/>
      </w:r>
      <w:r w:rsidRPr="00DE19B8">
        <w:rPr>
          <w:rFonts w:ascii="Arial Narrow" w:hAnsi="Arial Narrow" w:cs="Arial"/>
          <w:b/>
          <w:sz w:val="20"/>
        </w:rPr>
        <w:t xml:space="preserve"> </w:t>
      </w:r>
      <w:r w:rsidRPr="00DE19B8">
        <w:rPr>
          <w:rFonts w:ascii="Arial Narrow" w:hAnsi="Arial Narrow" w:cs="Arial"/>
          <w:b/>
          <w:bCs/>
          <w:sz w:val="20"/>
        </w:rPr>
        <w:t>Έντυπα –</w:t>
      </w:r>
      <w:r w:rsidRPr="00DE19B8">
        <w:rPr>
          <w:rFonts w:ascii="Arial Narrow" w:hAnsi="Arial Narrow" w:cs="Arial"/>
          <w:b/>
          <w:sz w:val="20"/>
        </w:rPr>
        <w:t xml:space="preserve"> Διαδικασίες </w:t>
      </w:r>
      <w:r w:rsidRPr="00DE19B8">
        <w:rPr>
          <w:rFonts w:ascii="Arial Narrow" w:hAnsi="Arial Narrow" w:cs="Arial"/>
          <w:b/>
          <w:sz w:val="20"/>
        </w:rPr>
        <w:sym w:font="Wingdings" w:char="F0E0"/>
      </w:r>
      <w:r w:rsidRPr="00DE19B8">
        <w:rPr>
          <w:rFonts w:ascii="Arial Narrow" w:hAnsi="Arial Narrow" w:cs="Arial"/>
          <w:b/>
          <w:sz w:val="20"/>
        </w:rPr>
        <w:t xml:space="preserve"> Διαγωνισμών φορέων </w:t>
      </w:r>
      <w:r w:rsidRPr="00DE19B8">
        <w:rPr>
          <w:rFonts w:ascii="Arial Narrow" w:hAnsi="Arial Narrow" w:cs="Arial"/>
          <w:b/>
          <w:sz w:val="20"/>
        </w:rPr>
        <w:sym w:font="Wingdings" w:char="F0E0"/>
      </w:r>
      <w:r w:rsidRPr="00DE19B8">
        <w:rPr>
          <w:rFonts w:ascii="Arial Narrow" w:hAnsi="Arial Narrow" w:cs="Arial"/>
          <w:b/>
          <w:sz w:val="20"/>
        </w:rPr>
        <w:t xml:space="preserve"> Ορ. Χρόνου ΣΟΧ. </w:t>
      </w:r>
    </w:p>
    <w:p w:rsidR="000844CC" w:rsidRPr="001B519D" w:rsidRDefault="000844CC" w:rsidP="000844CC">
      <w:pPr>
        <w:tabs>
          <w:tab w:val="left" w:pos="567"/>
        </w:tabs>
        <w:ind w:left="4678"/>
        <w:jc w:val="center"/>
        <w:rPr>
          <w:rFonts w:ascii="Arial" w:hAnsi="Arial" w:cs="Arial"/>
          <w:b/>
          <w:szCs w:val="24"/>
          <w:highlight w:val="yellow"/>
        </w:rPr>
      </w:pPr>
    </w:p>
    <w:p w:rsidR="00A074C5" w:rsidRPr="009D3005" w:rsidRDefault="00A074C5" w:rsidP="00743518">
      <w:pPr>
        <w:pStyle w:val="a3"/>
        <w:tabs>
          <w:tab w:val="left" w:pos="567"/>
        </w:tabs>
        <w:ind w:left="0"/>
        <w:jc w:val="both"/>
        <w:rPr>
          <w:rFonts w:ascii="Arial Narrow" w:hAnsi="Arial Narrow" w:cs="Arial"/>
          <w:b/>
          <w:sz w:val="20"/>
          <w:u w:val="single"/>
        </w:rPr>
      </w:pPr>
    </w:p>
    <w:p w:rsidR="00A817FE" w:rsidRPr="009D3005" w:rsidRDefault="00A817FE" w:rsidP="001359B8">
      <w:pPr>
        <w:pStyle w:val="a3"/>
        <w:tabs>
          <w:tab w:val="left" w:pos="567"/>
        </w:tabs>
        <w:ind w:left="720"/>
        <w:jc w:val="center"/>
        <w:rPr>
          <w:rFonts w:ascii="Arial Narrow" w:hAnsi="Arial Narrow" w:cs="Arial"/>
          <w:b/>
          <w:sz w:val="20"/>
        </w:rPr>
      </w:pPr>
      <w:r w:rsidRPr="009D3005">
        <w:rPr>
          <w:rFonts w:ascii="Arial Narrow" w:hAnsi="Arial Narrow" w:cs="Arial"/>
          <w:b/>
          <w:sz w:val="20"/>
        </w:rPr>
        <w:t>Ο Δήμαρχος Τήνου</w:t>
      </w:r>
    </w:p>
    <w:p w:rsidR="003D5C83" w:rsidRPr="009D3005" w:rsidRDefault="00A817FE" w:rsidP="003D5C83">
      <w:pPr>
        <w:tabs>
          <w:tab w:val="left" w:pos="6375"/>
        </w:tabs>
        <w:spacing w:before="240"/>
        <w:rPr>
          <w:rFonts w:ascii="Arial Narrow" w:hAnsi="Arial Narrow" w:cs="Arial"/>
          <w:b/>
          <w:sz w:val="20"/>
          <w:u w:val="single"/>
        </w:rPr>
      </w:pPr>
      <w:r w:rsidRPr="009D3005">
        <w:rPr>
          <w:rFonts w:ascii="Arial Narrow" w:hAnsi="Arial Narrow"/>
          <w:b/>
          <w:sz w:val="20"/>
        </w:rPr>
        <w:t xml:space="preserve">                                                                                      </w:t>
      </w:r>
      <w:r w:rsidR="001359B8" w:rsidRPr="009D3005">
        <w:rPr>
          <w:rFonts w:ascii="Arial Narrow" w:hAnsi="Arial Narrow"/>
          <w:b/>
          <w:sz w:val="20"/>
        </w:rPr>
        <w:t xml:space="preserve">      </w:t>
      </w:r>
      <w:r w:rsidR="0047536F">
        <w:rPr>
          <w:rFonts w:ascii="Arial Narrow" w:hAnsi="Arial Narrow"/>
          <w:b/>
          <w:sz w:val="20"/>
        </w:rPr>
        <w:t xml:space="preserve">             </w:t>
      </w:r>
      <w:r w:rsidR="001359B8" w:rsidRPr="009D3005">
        <w:rPr>
          <w:rFonts w:ascii="Arial Narrow" w:hAnsi="Arial Narrow"/>
          <w:b/>
          <w:sz w:val="20"/>
        </w:rPr>
        <w:t xml:space="preserve"> </w:t>
      </w:r>
      <w:r w:rsidRPr="009D3005">
        <w:rPr>
          <w:rFonts w:ascii="Arial Narrow" w:hAnsi="Arial Narrow" w:cs="Arial"/>
          <w:b/>
          <w:sz w:val="20"/>
        </w:rPr>
        <w:t>ΙΩΑΝΝΗΣ ΣΙΩΤΟΣ</w:t>
      </w:r>
    </w:p>
    <w:sectPr w:rsidR="003D5C83" w:rsidRPr="009D3005" w:rsidSect="0047536F">
      <w:footerReference w:type="even" r:id="rId12"/>
      <w:footerReference w:type="default" r:id="rId13"/>
      <w:pgSz w:w="11906" w:h="16838" w:code="9"/>
      <w:pgMar w:top="851" w:right="851" w:bottom="79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7FB" w:rsidRDefault="007F27FB">
      <w:r>
        <w:separator/>
      </w:r>
    </w:p>
  </w:endnote>
  <w:endnote w:type="continuationSeparator" w:id="1">
    <w:p w:rsidR="007F27FB" w:rsidRDefault="007F2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F1" w:rsidRPr="00A03E1D" w:rsidRDefault="007C09F1">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rsidR="007C09F1" w:rsidRPr="00A03E1D" w:rsidRDefault="007C09F1">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F1" w:rsidRPr="00005406" w:rsidRDefault="007C09F1" w:rsidP="00550084">
    <w:pPr>
      <w:pStyle w:val="a5"/>
      <w:spacing w:before="60"/>
      <w:jc w:val="center"/>
      <w:rPr>
        <w:rFonts w:ascii="Arial" w:hAnsi="Arial"/>
        <w:sz w:val="20"/>
      </w:rPr>
    </w:pPr>
    <w:r w:rsidRPr="00005406">
      <w:rPr>
        <w:rFonts w:ascii="Arial" w:hAnsi="Arial"/>
        <w:sz w:val="20"/>
      </w:rPr>
      <w:t xml:space="preserve">Σελίδα </w:t>
    </w:r>
    <w:r w:rsidRPr="00005406">
      <w:rPr>
        <w:rStyle w:val="a6"/>
        <w:rFonts w:ascii="Arial" w:hAnsi="Arial"/>
        <w:sz w:val="20"/>
      </w:rPr>
      <w:fldChar w:fldCharType="begin"/>
    </w:r>
    <w:r w:rsidRPr="00005406">
      <w:rPr>
        <w:rStyle w:val="a6"/>
        <w:rFonts w:ascii="Arial" w:hAnsi="Arial"/>
        <w:sz w:val="20"/>
      </w:rPr>
      <w:instrText xml:space="preserve"> PAGE </w:instrText>
    </w:r>
    <w:r w:rsidRPr="00005406">
      <w:rPr>
        <w:rStyle w:val="a6"/>
        <w:rFonts w:ascii="Arial" w:hAnsi="Arial"/>
        <w:sz w:val="20"/>
      </w:rPr>
      <w:fldChar w:fldCharType="separate"/>
    </w:r>
    <w:r w:rsidR="00FA4315">
      <w:rPr>
        <w:rStyle w:val="a6"/>
        <w:rFonts w:ascii="Arial" w:hAnsi="Arial"/>
        <w:noProof/>
        <w:sz w:val="20"/>
      </w:rPr>
      <w:t>1</w:t>
    </w:r>
    <w:r w:rsidRPr="00005406">
      <w:rPr>
        <w:rStyle w:val="a6"/>
        <w:rFonts w:ascii="Arial" w:hAnsi="Arial"/>
        <w:sz w:val="20"/>
      </w:rPr>
      <w:fldChar w:fldCharType="end"/>
    </w:r>
    <w:r w:rsidRPr="00005406">
      <w:rPr>
        <w:rStyle w:val="a6"/>
        <w:rFonts w:ascii="Arial" w:hAnsi="Arial"/>
        <w:sz w:val="20"/>
      </w:rPr>
      <w:t xml:space="preserve"> από </w:t>
    </w:r>
    <w:r w:rsidRPr="00005406">
      <w:rPr>
        <w:rStyle w:val="a6"/>
        <w:rFonts w:ascii="Arial" w:hAnsi="Arial"/>
        <w:sz w:val="20"/>
      </w:rPr>
      <w:fldChar w:fldCharType="begin"/>
    </w:r>
    <w:r w:rsidRPr="00005406">
      <w:rPr>
        <w:rStyle w:val="a6"/>
        <w:rFonts w:ascii="Arial" w:hAnsi="Arial"/>
        <w:sz w:val="20"/>
      </w:rPr>
      <w:instrText xml:space="preserve"> NUMPAGES </w:instrText>
    </w:r>
    <w:r w:rsidRPr="00005406">
      <w:rPr>
        <w:rStyle w:val="a6"/>
        <w:rFonts w:ascii="Arial" w:hAnsi="Arial"/>
        <w:sz w:val="20"/>
      </w:rPr>
      <w:fldChar w:fldCharType="separate"/>
    </w:r>
    <w:r w:rsidR="00FA4315">
      <w:rPr>
        <w:rStyle w:val="a6"/>
        <w:rFonts w:ascii="Arial" w:hAnsi="Arial"/>
        <w:noProof/>
        <w:sz w:val="20"/>
      </w:rPr>
      <w:t>3</w:t>
    </w:r>
    <w:r w:rsidRPr="00005406">
      <w:rPr>
        <w:rStyle w:val="a6"/>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7FB" w:rsidRDefault="007F27FB">
      <w:r>
        <w:separator/>
      </w:r>
    </w:p>
  </w:footnote>
  <w:footnote w:type="continuationSeparator" w:id="1">
    <w:p w:rsidR="007F27FB" w:rsidRDefault="007F2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D20"/>
    <w:multiLevelType w:val="hybridMultilevel"/>
    <w:tmpl w:val="01705F4C"/>
    <w:lvl w:ilvl="0" w:tplc="893E83F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2">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77FA8"/>
    <w:rsid w:val="00000078"/>
    <w:rsid w:val="000010C9"/>
    <w:rsid w:val="000042CE"/>
    <w:rsid w:val="00005406"/>
    <w:rsid w:val="0000619F"/>
    <w:rsid w:val="00010BCD"/>
    <w:rsid w:val="000113A7"/>
    <w:rsid w:val="000121BD"/>
    <w:rsid w:val="00013DAE"/>
    <w:rsid w:val="000144EB"/>
    <w:rsid w:val="000148CE"/>
    <w:rsid w:val="000150B8"/>
    <w:rsid w:val="00017745"/>
    <w:rsid w:val="00017FE6"/>
    <w:rsid w:val="000201C4"/>
    <w:rsid w:val="0002054D"/>
    <w:rsid w:val="000208CF"/>
    <w:rsid w:val="000217B3"/>
    <w:rsid w:val="0002432C"/>
    <w:rsid w:val="00025663"/>
    <w:rsid w:val="000256E6"/>
    <w:rsid w:val="00025E83"/>
    <w:rsid w:val="000310E1"/>
    <w:rsid w:val="00031451"/>
    <w:rsid w:val="000318D9"/>
    <w:rsid w:val="00032E79"/>
    <w:rsid w:val="000338FB"/>
    <w:rsid w:val="00033D46"/>
    <w:rsid w:val="00036369"/>
    <w:rsid w:val="00036FA5"/>
    <w:rsid w:val="00037C80"/>
    <w:rsid w:val="00037D94"/>
    <w:rsid w:val="0004054F"/>
    <w:rsid w:val="00042006"/>
    <w:rsid w:val="000423A0"/>
    <w:rsid w:val="00042E03"/>
    <w:rsid w:val="00046678"/>
    <w:rsid w:val="000471DE"/>
    <w:rsid w:val="00052EBB"/>
    <w:rsid w:val="000552E8"/>
    <w:rsid w:val="000557A5"/>
    <w:rsid w:val="00056049"/>
    <w:rsid w:val="000637E9"/>
    <w:rsid w:val="000657CB"/>
    <w:rsid w:val="00065BB2"/>
    <w:rsid w:val="00066D4F"/>
    <w:rsid w:val="00067269"/>
    <w:rsid w:val="00067418"/>
    <w:rsid w:val="00067821"/>
    <w:rsid w:val="000707E2"/>
    <w:rsid w:val="00071C9F"/>
    <w:rsid w:val="000732D7"/>
    <w:rsid w:val="0007438A"/>
    <w:rsid w:val="0007497B"/>
    <w:rsid w:val="00076512"/>
    <w:rsid w:val="000778FF"/>
    <w:rsid w:val="00080A07"/>
    <w:rsid w:val="00080C38"/>
    <w:rsid w:val="000844CC"/>
    <w:rsid w:val="00084A03"/>
    <w:rsid w:val="00087127"/>
    <w:rsid w:val="00091360"/>
    <w:rsid w:val="00091AD5"/>
    <w:rsid w:val="000932F3"/>
    <w:rsid w:val="00093516"/>
    <w:rsid w:val="0009588D"/>
    <w:rsid w:val="000958FD"/>
    <w:rsid w:val="000A2559"/>
    <w:rsid w:val="000A607E"/>
    <w:rsid w:val="000A70CA"/>
    <w:rsid w:val="000B1647"/>
    <w:rsid w:val="000B1EE5"/>
    <w:rsid w:val="000B492C"/>
    <w:rsid w:val="000B5C5D"/>
    <w:rsid w:val="000B65F4"/>
    <w:rsid w:val="000B719C"/>
    <w:rsid w:val="000B7F5B"/>
    <w:rsid w:val="000B7FFC"/>
    <w:rsid w:val="000C0AF0"/>
    <w:rsid w:val="000C1765"/>
    <w:rsid w:val="000C17F3"/>
    <w:rsid w:val="000C2FAD"/>
    <w:rsid w:val="000C346E"/>
    <w:rsid w:val="000C38B6"/>
    <w:rsid w:val="000C4EF6"/>
    <w:rsid w:val="000C50D9"/>
    <w:rsid w:val="000D0B68"/>
    <w:rsid w:val="000D206D"/>
    <w:rsid w:val="000D4CC1"/>
    <w:rsid w:val="000D4F30"/>
    <w:rsid w:val="000D60F6"/>
    <w:rsid w:val="000D7172"/>
    <w:rsid w:val="000E4693"/>
    <w:rsid w:val="000E6B17"/>
    <w:rsid w:val="000F13BF"/>
    <w:rsid w:val="000F4850"/>
    <w:rsid w:val="000F5410"/>
    <w:rsid w:val="000F5EFA"/>
    <w:rsid w:val="000F7A73"/>
    <w:rsid w:val="000F7D31"/>
    <w:rsid w:val="0010094D"/>
    <w:rsid w:val="00100CE3"/>
    <w:rsid w:val="001017BB"/>
    <w:rsid w:val="00103D2C"/>
    <w:rsid w:val="00110E16"/>
    <w:rsid w:val="001117E1"/>
    <w:rsid w:val="00111F4D"/>
    <w:rsid w:val="00113676"/>
    <w:rsid w:val="001168A4"/>
    <w:rsid w:val="00117078"/>
    <w:rsid w:val="00117F70"/>
    <w:rsid w:val="00120BED"/>
    <w:rsid w:val="00121454"/>
    <w:rsid w:val="001222A8"/>
    <w:rsid w:val="00122349"/>
    <w:rsid w:val="0012559E"/>
    <w:rsid w:val="0012597F"/>
    <w:rsid w:val="00125FDA"/>
    <w:rsid w:val="00126873"/>
    <w:rsid w:val="00126881"/>
    <w:rsid w:val="00126B06"/>
    <w:rsid w:val="00127492"/>
    <w:rsid w:val="00127C12"/>
    <w:rsid w:val="00130349"/>
    <w:rsid w:val="00130DBA"/>
    <w:rsid w:val="00131B0A"/>
    <w:rsid w:val="0013557D"/>
    <w:rsid w:val="001359B8"/>
    <w:rsid w:val="00135E25"/>
    <w:rsid w:val="00135E34"/>
    <w:rsid w:val="00136AD5"/>
    <w:rsid w:val="001409D5"/>
    <w:rsid w:val="00140ABC"/>
    <w:rsid w:val="00140D77"/>
    <w:rsid w:val="001412D9"/>
    <w:rsid w:val="00147328"/>
    <w:rsid w:val="00147969"/>
    <w:rsid w:val="00147F26"/>
    <w:rsid w:val="00150300"/>
    <w:rsid w:val="00154CAD"/>
    <w:rsid w:val="0015646C"/>
    <w:rsid w:val="00157BF8"/>
    <w:rsid w:val="00161211"/>
    <w:rsid w:val="001621A3"/>
    <w:rsid w:val="00163ADE"/>
    <w:rsid w:val="0016445E"/>
    <w:rsid w:val="001648B2"/>
    <w:rsid w:val="00164FF8"/>
    <w:rsid w:val="00166CAF"/>
    <w:rsid w:val="00171F86"/>
    <w:rsid w:val="0017237C"/>
    <w:rsid w:val="00174C5F"/>
    <w:rsid w:val="001808BF"/>
    <w:rsid w:val="0018194B"/>
    <w:rsid w:val="001864AB"/>
    <w:rsid w:val="001902BF"/>
    <w:rsid w:val="00193958"/>
    <w:rsid w:val="0019672B"/>
    <w:rsid w:val="001A0C94"/>
    <w:rsid w:val="001A10EA"/>
    <w:rsid w:val="001A12E0"/>
    <w:rsid w:val="001A2D9B"/>
    <w:rsid w:val="001A38EF"/>
    <w:rsid w:val="001A4FFF"/>
    <w:rsid w:val="001A656F"/>
    <w:rsid w:val="001A6D2F"/>
    <w:rsid w:val="001B0D32"/>
    <w:rsid w:val="001B26F4"/>
    <w:rsid w:val="001B351D"/>
    <w:rsid w:val="001B3756"/>
    <w:rsid w:val="001B4C19"/>
    <w:rsid w:val="001B5CBD"/>
    <w:rsid w:val="001B6F26"/>
    <w:rsid w:val="001C107A"/>
    <w:rsid w:val="001C1AC4"/>
    <w:rsid w:val="001C267B"/>
    <w:rsid w:val="001C3027"/>
    <w:rsid w:val="001C3CA0"/>
    <w:rsid w:val="001C5727"/>
    <w:rsid w:val="001C74E9"/>
    <w:rsid w:val="001C7774"/>
    <w:rsid w:val="001C7B41"/>
    <w:rsid w:val="001C7E8B"/>
    <w:rsid w:val="001D140D"/>
    <w:rsid w:val="001D2982"/>
    <w:rsid w:val="001D38F2"/>
    <w:rsid w:val="001D3BCE"/>
    <w:rsid w:val="001D5A65"/>
    <w:rsid w:val="001D6C93"/>
    <w:rsid w:val="001E52A8"/>
    <w:rsid w:val="001E5FCF"/>
    <w:rsid w:val="001E668D"/>
    <w:rsid w:val="001E6E3A"/>
    <w:rsid w:val="001E711A"/>
    <w:rsid w:val="001F36CD"/>
    <w:rsid w:val="001F372A"/>
    <w:rsid w:val="001F579C"/>
    <w:rsid w:val="001F6BE5"/>
    <w:rsid w:val="001F71D4"/>
    <w:rsid w:val="001F750A"/>
    <w:rsid w:val="001F7FC7"/>
    <w:rsid w:val="0020438F"/>
    <w:rsid w:val="00206195"/>
    <w:rsid w:val="002076D2"/>
    <w:rsid w:val="00207D09"/>
    <w:rsid w:val="00211AA5"/>
    <w:rsid w:val="00213018"/>
    <w:rsid w:val="00214377"/>
    <w:rsid w:val="00215898"/>
    <w:rsid w:val="002162B3"/>
    <w:rsid w:val="002218F6"/>
    <w:rsid w:val="00221ABC"/>
    <w:rsid w:val="00221D13"/>
    <w:rsid w:val="002224C8"/>
    <w:rsid w:val="00223A81"/>
    <w:rsid w:val="00225303"/>
    <w:rsid w:val="002258A9"/>
    <w:rsid w:val="00225EBF"/>
    <w:rsid w:val="00227ADB"/>
    <w:rsid w:val="002302FC"/>
    <w:rsid w:val="002331BF"/>
    <w:rsid w:val="002336B5"/>
    <w:rsid w:val="00234F74"/>
    <w:rsid w:val="0023578D"/>
    <w:rsid w:val="00240851"/>
    <w:rsid w:val="002426B3"/>
    <w:rsid w:val="00246967"/>
    <w:rsid w:val="0024736F"/>
    <w:rsid w:val="00247A69"/>
    <w:rsid w:val="002504E4"/>
    <w:rsid w:val="002508A8"/>
    <w:rsid w:val="002515EB"/>
    <w:rsid w:val="00251FCB"/>
    <w:rsid w:val="00252586"/>
    <w:rsid w:val="00253089"/>
    <w:rsid w:val="002533A4"/>
    <w:rsid w:val="00253898"/>
    <w:rsid w:val="00261670"/>
    <w:rsid w:val="00262227"/>
    <w:rsid w:val="00262CD8"/>
    <w:rsid w:val="0026436F"/>
    <w:rsid w:val="00265522"/>
    <w:rsid w:val="002678FA"/>
    <w:rsid w:val="00267DD3"/>
    <w:rsid w:val="002701EB"/>
    <w:rsid w:val="00271819"/>
    <w:rsid w:val="00271B9A"/>
    <w:rsid w:val="00273556"/>
    <w:rsid w:val="00273D3E"/>
    <w:rsid w:val="00274024"/>
    <w:rsid w:val="002753FD"/>
    <w:rsid w:val="00275696"/>
    <w:rsid w:val="00276FE7"/>
    <w:rsid w:val="00277239"/>
    <w:rsid w:val="00282CC9"/>
    <w:rsid w:val="00284996"/>
    <w:rsid w:val="00285634"/>
    <w:rsid w:val="00286F33"/>
    <w:rsid w:val="00286F51"/>
    <w:rsid w:val="00290429"/>
    <w:rsid w:val="002915C8"/>
    <w:rsid w:val="002933B1"/>
    <w:rsid w:val="00293652"/>
    <w:rsid w:val="002947F2"/>
    <w:rsid w:val="00297AA4"/>
    <w:rsid w:val="002A2242"/>
    <w:rsid w:val="002A4026"/>
    <w:rsid w:val="002A406A"/>
    <w:rsid w:val="002A49C9"/>
    <w:rsid w:val="002A549B"/>
    <w:rsid w:val="002A61D9"/>
    <w:rsid w:val="002A7597"/>
    <w:rsid w:val="002A764D"/>
    <w:rsid w:val="002B0588"/>
    <w:rsid w:val="002B0CDD"/>
    <w:rsid w:val="002B1013"/>
    <w:rsid w:val="002B182F"/>
    <w:rsid w:val="002B237F"/>
    <w:rsid w:val="002B30DA"/>
    <w:rsid w:val="002B4872"/>
    <w:rsid w:val="002B4B52"/>
    <w:rsid w:val="002B4FFA"/>
    <w:rsid w:val="002B68CF"/>
    <w:rsid w:val="002B71CB"/>
    <w:rsid w:val="002C1EE6"/>
    <w:rsid w:val="002C2076"/>
    <w:rsid w:val="002C2D66"/>
    <w:rsid w:val="002C3234"/>
    <w:rsid w:val="002C360F"/>
    <w:rsid w:val="002C3677"/>
    <w:rsid w:val="002D34C1"/>
    <w:rsid w:val="002D3B1C"/>
    <w:rsid w:val="002D47BA"/>
    <w:rsid w:val="002D4934"/>
    <w:rsid w:val="002D501F"/>
    <w:rsid w:val="002D6391"/>
    <w:rsid w:val="002D69F8"/>
    <w:rsid w:val="002D7F00"/>
    <w:rsid w:val="002E1497"/>
    <w:rsid w:val="002E6ED5"/>
    <w:rsid w:val="002E76CD"/>
    <w:rsid w:val="002F127D"/>
    <w:rsid w:val="002F62E0"/>
    <w:rsid w:val="002F749E"/>
    <w:rsid w:val="003009F7"/>
    <w:rsid w:val="00300C5C"/>
    <w:rsid w:val="003015DE"/>
    <w:rsid w:val="00304561"/>
    <w:rsid w:val="00306980"/>
    <w:rsid w:val="00306CDF"/>
    <w:rsid w:val="00307466"/>
    <w:rsid w:val="00310F1F"/>
    <w:rsid w:val="003111D5"/>
    <w:rsid w:val="00311CDB"/>
    <w:rsid w:val="003130D3"/>
    <w:rsid w:val="00314874"/>
    <w:rsid w:val="003204D3"/>
    <w:rsid w:val="003208B2"/>
    <w:rsid w:val="00321DA7"/>
    <w:rsid w:val="00323C3C"/>
    <w:rsid w:val="003272B3"/>
    <w:rsid w:val="00332F07"/>
    <w:rsid w:val="00334F26"/>
    <w:rsid w:val="00335333"/>
    <w:rsid w:val="00336002"/>
    <w:rsid w:val="00336B1B"/>
    <w:rsid w:val="00336E7D"/>
    <w:rsid w:val="003376AD"/>
    <w:rsid w:val="00337EFA"/>
    <w:rsid w:val="00340ACC"/>
    <w:rsid w:val="00341CA8"/>
    <w:rsid w:val="0034549E"/>
    <w:rsid w:val="00350C4D"/>
    <w:rsid w:val="00351966"/>
    <w:rsid w:val="00351A6D"/>
    <w:rsid w:val="00352CD7"/>
    <w:rsid w:val="00353E2B"/>
    <w:rsid w:val="00353ECC"/>
    <w:rsid w:val="0035469A"/>
    <w:rsid w:val="00355A7B"/>
    <w:rsid w:val="00355D1D"/>
    <w:rsid w:val="00355F7C"/>
    <w:rsid w:val="00356468"/>
    <w:rsid w:val="00356E54"/>
    <w:rsid w:val="0035734A"/>
    <w:rsid w:val="003579DA"/>
    <w:rsid w:val="0036060C"/>
    <w:rsid w:val="003616E4"/>
    <w:rsid w:val="00362FA7"/>
    <w:rsid w:val="00364AA9"/>
    <w:rsid w:val="00366711"/>
    <w:rsid w:val="003702FD"/>
    <w:rsid w:val="003704D4"/>
    <w:rsid w:val="00371727"/>
    <w:rsid w:val="003724EA"/>
    <w:rsid w:val="003728D6"/>
    <w:rsid w:val="00374BF2"/>
    <w:rsid w:val="0037799F"/>
    <w:rsid w:val="0038005A"/>
    <w:rsid w:val="003801B7"/>
    <w:rsid w:val="00380F0C"/>
    <w:rsid w:val="0038105D"/>
    <w:rsid w:val="00383395"/>
    <w:rsid w:val="0038379D"/>
    <w:rsid w:val="00384029"/>
    <w:rsid w:val="00384635"/>
    <w:rsid w:val="00384E7E"/>
    <w:rsid w:val="00384FEA"/>
    <w:rsid w:val="00385370"/>
    <w:rsid w:val="00386DD8"/>
    <w:rsid w:val="0039042D"/>
    <w:rsid w:val="0039085A"/>
    <w:rsid w:val="003919FC"/>
    <w:rsid w:val="00392012"/>
    <w:rsid w:val="003922BD"/>
    <w:rsid w:val="003925BF"/>
    <w:rsid w:val="003934FB"/>
    <w:rsid w:val="00394DED"/>
    <w:rsid w:val="00395315"/>
    <w:rsid w:val="00395BA0"/>
    <w:rsid w:val="003A0DDB"/>
    <w:rsid w:val="003A2CA4"/>
    <w:rsid w:val="003A30AA"/>
    <w:rsid w:val="003A31E0"/>
    <w:rsid w:val="003A415B"/>
    <w:rsid w:val="003A6294"/>
    <w:rsid w:val="003A62A0"/>
    <w:rsid w:val="003A6A1D"/>
    <w:rsid w:val="003A7A9E"/>
    <w:rsid w:val="003B1906"/>
    <w:rsid w:val="003B2A72"/>
    <w:rsid w:val="003B310E"/>
    <w:rsid w:val="003B317A"/>
    <w:rsid w:val="003B4C84"/>
    <w:rsid w:val="003B578B"/>
    <w:rsid w:val="003B6D5E"/>
    <w:rsid w:val="003B7FE0"/>
    <w:rsid w:val="003C0499"/>
    <w:rsid w:val="003C1CD1"/>
    <w:rsid w:val="003C2321"/>
    <w:rsid w:val="003C3563"/>
    <w:rsid w:val="003C6073"/>
    <w:rsid w:val="003D03F1"/>
    <w:rsid w:val="003D0C0C"/>
    <w:rsid w:val="003D2CF7"/>
    <w:rsid w:val="003D39FA"/>
    <w:rsid w:val="003D5A64"/>
    <w:rsid w:val="003D5C83"/>
    <w:rsid w:val="003D6B17"/>
    <w:rsid w:val="003D6BBE"/>
    <w:rsid w:val="003D6BD0"/>
    <w:rsid w:val="003E174A"/>
    <w:rsid w:val="003E1DB3"/>
    <w:rsid w:val="003E20BF"/>
    <w:rsid w:val="003E260E"/>
    <w:rsid w:val="003E2BDF"/>
    <w:rsid w:val="003E2F11"/>
    <w:rsid w:val="003E3076"/>
    <w:rsid w:val="003E5BE7"/>
    <w:rsid w:val="003E6703"/>
    <w:rsid w:val="003E6E96"/>
    <w:rsid w:val="003F399D"/>
    <w:rsid w:val="003F3D95"/>
    <w:rsid w:val="003F5E47"/>
    <w:rsid w:val="003F6EE9"/>
    <w:rsid w:val="00401073"/>
    <w:rsid w:val="00401709"/>
    <w:rsid w:val="00401DFA"/>
    <w:rsid w:val="004022AE"/>
    <w:rsid w:val="004026C7"/>
    <w:rsid w:val="00402B15"/>
    <w:rsid w:val="00403A02"/>
    <w:rsid w:val="00403CE8"/>
    <w:rsid w:val="00403E5E"/>
    <w:rsid w:val="00404693"/>
    <w:rsid w:val="004049DA"/>
    <w:rsid w:val="00404AF2"/>
    <w:rsid w:val="00404FAD"/>
    <w:rsid w:val="004056CE"/>
    <w:rsid w:val="004073B6"/>
    <w:rsid w:val="00410DAA"/>
    <w:rsid w:val="004138D9"/>
    <w:rsid w:val="00416E56"/>
    <w:rsid w:val="004170BE"/>
    <w:rsid w:val="004172D8"/>
    <w:rsid w:val="0041753C"/>
    <w:rsid w:val="00420D02"/>
    <w:rsid w:val="004210F7"/>
    <w:rsid w:val="0042281A"/>
    <w:rsid w:val="00423EA4"/>
    <w:rsid w:val="004254B4"/>
    <w:rsid w:val="00425F28"/>
    <w:rsid w:val="004262CE"/>
    <w:rsid w:val="00430870"/>
    <w:rsid w:val="004308BA"/>
    <w:rsid w:val="00431891"/>
    <w:rsid w:val="004318FB"/>
    <w:rsid w:val="00433B50"/>
    <w:rsid w:val="00435237"/>
    <w:rsid w:val="00436971"/>
    <w:rsid w:val="00436B3D"/>
    <w:rsid w:val="0043714F"/>
    <w:rsid w:val="00440078"/>
    <w:rsid w:val="00440664"/>
    <w:rsid w:val="0044217C"/>
    <w:rsid w:val="0044300D"/>
    <w:rsid w:val="00443FA0"/>
    <w:rsid w:val="004442FC"/>
    <w:rsid w:val="004444E7"/>
    <w:rsid w:val="004459E0"/>
    <w:rsid w:val="004459E5"/>
    <w:rsid w:val="00446275"/>
    <w:rsid w:val="00446CA9"/>
    <w:rsid w:val="00447126"/>
    <w:rsid w:val="00451305"/>
    <w:rsid w:val="004518A8"/>
    <w:rsid w:val="004528C5"/>
    <w:rsid w:val="00453A85"/>
    <w:rsid w:val="004559BF"/>
    <w:rsid w:val="00455C2B"/>
    <w:rsid w:val="00456350"/>
    <w:rsid w:val="004603C3"/>
    <w:rsid w:val="004609B4"/>
    <w:rsid w:val="00461194"/>
    <w:rsid w:val="004636D5"/>
    <w:rsid w:val="00465BB1"/>
    <w:rsid w:val="00466209"/>
    <w:rsid w:val="0046696F"/>
    <w:rsid w:val="004700D1"/>
    <w:rsid w:val="00470DFD"/>
    <w:rsid w:val="00472948"/>
    <w:rsid w:val="00472B1C"/>
    <w:rsid w:val="00473938"/>
    <w:rsid w:val="0047536F"/>
    <w:rsid w:val="004755EE"/>
    <w:rsid w:val="00475FED"/>
    <w:rsid w:val="004765A6"/>
    <w:rsid w:val="00477A04"/>
    <w:rsid w:val="00481C86"/>
    <w:rsid w:val="00482707"/>
    <w:rsid w:val="00482A82"/>
    <w:rsid w:val="00482FE4"/>
    <w:rsid w:val="00483B55"/>
    <w:rsid w:val="00483F32"/>
    <w:rsid w:val="004849D8"/>
    <w:rsid w:val="00484BE6"/>
    <w:rsid w:val="00484F78"/>
    <w:rsid w:val="00485B8F"/>
    <w:rsid w:val="004911A3"/>
    <w:rsid w:val="0049329F"/>
    <w:rsid w:val="00494077"/>
    <w:rsid w:val="00497749"/>
    <w:rsid w:val="004A08B4"/>
    <w:rsid w:val="004A3BC3"/>
    <w:rsid w:val="004A41EC"/>
    <w:rsid w:val="004A4F15"/>
    <w:rsid w:val="004A5BAF"/>
    <w:rsid w:val="004B0DDE"/>
    <w:rsid w:val="004B0EEE"/>
    <w:rsid w:val="004B1773"/>
    <w:rsid w:val="004B2953"/>
    <w:rsid w:val="004B4AA8"/>
    <w:rsid w:val="004B4D98"/>
    <w:rsid w:val="004C12DA"/>
    <w:rsid w:val="004C1FA0"/>
    <w:rsid w:val="004C2B86"/>
    <w:rsid w:val="004C4160"/>
    <w:rsid w:val="004C4DED"/>
    <w:rsid w:val="004C7277"/>
    <w:rsid w:val="004D06D3"/>
    <w:rsid w:val="004D0E1C"/>
    <w:rsid w:val="004D33BE"/>
    <w:rsid w:val="004D33C2"/>
    <w:rsid w:val="004D5439"/>
    <w:rsid w:val="004D715B"/>
    <w:rsid w:val="004D7750"/>
    <w:rsid w:val="004D78F7"/>
    <w:rsid w:val="004D7A35"/>
    <w:rsid w:val="004E14CB"/>
    <w:rsid w:val="004E1AD4"/>
    <w:rsid w:val="004E3F69"/>
    <w:rsid w:val="004E4AF0"/>
    <w:rsid w:val="004E7011"/>
    <w:rsid w:val="004E77C2"/>
    <w:rsid w:val="004F0880"/>
    <w:rsid w:val="004F0A80"/>
    <w:rsid w:val="004F1F62"/>
    <w:rsid w:val="004F2CAC"/>
    <w:rsid w:val="004F2F61"/>
    <w:rsid w:val="004F3B65"/>
    <w:rsid w:val="004F4A70"/>
    <w:rsid w:val="004F667E"/>
    <w:rsid w:val="004F6732"/>
    <w:rsid w:val="005041DD"/>
    <w:rsid w:val="0050444B"/>
    <w:rsid w:val="00510FF9"/>
    <w:rsid w:val="00512DDA"/>
    <w:rsid w:val="005133B9"/>
    <w:rsid w:val="0051436A"/>
    <w:rsid w:val="00515E26"/>
    <w:rsid w:val="00516048"/>
    <w:rsid w:val="00516890"/>
    <w:rsid w:val="00516DEC"/>
    <w:rsid w:val="00520679"/>
    <w:rsid w:val="005256A9"/>
    <w:rsid w:val="00525803"/>
    <w:rsid w:val="0052683D"/>
    <w:rsid w:val="00526D28"/>
    <w:rsid w:val="00527476"/>
    <w:rsid w:val="0053330D"/>
    <w:rsid w:val="00534859"/>
    <w:rsid w:val="00537E31"/>
    <w:rsid w:val="0054140D"/>
    <w:rsid w:val="005432D5"/>
    <w:rsid w:val="00544846"/>
    <w:rsid w:val="0054581A"/>
    <w:rsid w:val="005476C4"/>
    <w:rsid w:val="00547E36"/>
    <w:rsid w:val="00550084"/>
    <w:rsid w:val="00551C68"/>
    <w:rsid w:val="00552F3E"/>
    <w:rsid w:val="005544ED"/>
    <w:rsid w:val="00554E65"/>
    <w:rsid w:val="00555C3A"/>
    <w:rsid w:val="00556FEA"/>
    <w:rsid w:val="00557309"/>
    <w:rsid w:val="00557840"/>
    <w:rsid w:val="00557C5A"/>
    <w:rsid w:val="00560EA6"/>
    <w:rsid w:val="00561FB7"/>
    <w:rsid w:val="00562E73"/>
    <w:rsid w:val="00566353"/>
    <w:rsid w:val="005708D3"/>
    <w:rsid w:val="005720C9"/>
    <w:rsid w:val="005727DC"/>
    <w:rsid w:val="00572E3D"/>
    <w:rsid w:val="005737AA"/>
    <w:rsid w:val="00574164"/>
    <w:rsid w:val="00574C91"/>
    <w:rsid w:val="00576055"/>
    <w:rsid w:val="005762E1"/>
    <w:rsid w:val="00577EEA"/>
    <w:rsid w:val="005800A2"/>
    <w:rsid w:val="00580A7E"/>
    <w:rsid w:val="00580CDF"/>
    <w:rsid w:val="00583580"/>
    <w:rsid w:val="005875C7"/>
    <w:rsid w:val="00591E23"/>
    <w:rsid w:val="00593B76"/>
    <w:rsid w:val="0059404D"/>
    <w:rsid w:val="0059446D"/>
    <w:rsid w:val="00594CDB"/>
    <w:rsid w:val="005978E1"/>
    <w:rsid w:val="005A2609"/>
    <w:rsid w:val="005A2EF9"/>
    <w:rsid w:val="005A2F62"/>
    <w:rsid w:val="005A3BA4"/>
    <w:rsid w:val="005A3FE0"/>
    <w:rsid w:val="005A4F34"/>
    <w:rsid w:val="005A54DA"/>
    <w:rsid w:val="005A66E2"/>
    <w:rsid w:val="005A7004"/>
    <w:rsid w:val="005A71FC"/>
    <w:rsid w:val="005A76D0"/>
    <w:rsid w:val="005A771C"/>
    <w:rsid w:val="005A7B65"/>
    <w:rsid w:val="005B1FA3"/>
    <w:rsid w:val="005B7412"/>
    <w:rsid w:val="005C06B0"/>
    <w:rsid w:val="005C23B2"/>
    <w:rsid w:val="005C23B9"/>
    <w:rsid w:val="005C30DE"/>
    <w:rsid w:val="005C406C"/>
    <w:rsid w:val="005C4145"/>
    <w:rsid w:val="005C4CBC"/>
    <w:rsid w:val="005C502D"/>
    <w:rsid w:val="005C544E"/>
    <w:rsid w:val="005C6BA4"/>
    <w:rsid w:val="005D2312"/>
    <w:rsid w:val="005D3928"/>
    <w:rsid w:val="005D3E3D"/>
    <w:rsid w:val="005D62B6"/>
    <w:rsid w:val="005D7B65"/>
    <w:rsid w:val="005E1B8C"/>
    <w:rsid w:val="005E2D15"/>
    <w:rsid w:val="005E4051"/>
    <w:rsid w:val="005E6ED4"/>
    <w:rsid w:val="005E75E3"/>
    <w:rsid w:val="005E7D2B"/>
    <w:rsid w:val="005F0A33"/>
    <w:rsid w:val="005F2115"/>
    <w:rsid w:val="005F3BD7"/>
    <w:rsid w:val="005F460F"/>
    <w:rsid w:val="005F558C"/>
    <w:rsid w:val="005F71D3"/>
    <w:rsid w:val="005F7729"/>
    <w:rsid w:val="00600270"/>
    <w:rsid w:val="00600688"/>
    <w:rsid w:val="00601D63"/>
    <w:rsid w:val="00602A59"/>
    <w:rsid w:val="00605C48"/>
    <w:rsid w:val="00605EBD"/>
    <w:rsid w:val="006072AA"/>
    <w:rsid w:val="0061052E"/>
    <w:rsid w:val="0061072D"/>
    <w:rsid w:val="006108FB"/>
    <w:rsid w:val="00611129"/>
    <w:rsid w:val="00611AD1"/>
    <w:rsid w:val="0061249A"/>
    <w:rsid w:val="0061327A"/>
    <w:rsid w:val="006132BD"/>
    <w:rsid w:val="00613BF4"/>
    <w:rsid w:val="006145A3"/>
    <w:rsid w:val="00614E17"/>
    <w:rsid w:val="006150BE"/>
    <w:rsid w:val="00615D08"/>
    <w:rsid w:val="00615E86"/>
    <w:rsid w:val="006239B4"/>
    <w:rsid w:val="00623DC5"/>
    <w:rsid w:val="00624E3E"/>
    <w:rsid w:val="00626032"/>
    <w:rsid w:val="00626096"/>
    <w:rsid w:val="006260B0"/>
    <w:rsid w:val="00627DA7"/>
    <w:rsid w:val="00630AE6"/>
    <w:rsid w:val="00630BCF"/>
    <w:rsid w:val="00630D4E"/>
    <w:rsid w:val="00633353"/>
    <w:rsid w:val="00634DAE"/>
    <w:rsid w:val="006350DC"/>
    <w:rsid w:val="00636C2A"/>
    <w:rsid w:val="00636F5D"/>
    <w:rsid w:val="00637A0F"/>
    <w:rsid w:val="00641340"/>
    <w:rsid w:val="00643462"/>
    <w:rsid w:val="00644CF8"/>
    <w:rsid w:val="00646FA3"/>
    <w:rsid w:val="006476FA"/>
    <w:rsid w:val="00647E32"/>
    <w:rsid w:val="006519F4"/>
    <w:rsid w:val="00652948"/>
    <w:rsid w:val="00653127"/>
    <w:rsid w:val="00654C4E"/>
    <w:rsid w:val="00656DEA"/>
    <w:rsid w:val="00660FE3"/>
    <w:rsid w:val="006616D1"/>
    <w:rsid w:val="00661740"/>
    <w:rsid w:val="00666520"/>
    <w:rsid w:val="00666F91"/>
    <w:rsid w:val="00667842"/>
    <w:rsid w:val="006705EB"/>
    <w:rsid w:val="0067150E"/>
    <w:rsid w:val="00672136"/>
    <w:rsid w:val="00672F2A"/>
    <w:rsid w:val="006779BD"/>
    <w:rsid w:val="00682549"/>
    <w:rsid w:val="0068301E"/>
    <w:rsid w:val="006831B2"/>
    <w:rsid w:val="00683592"/>
    <w:rsid w:val="0068425C"/>
    <w:rsid w:val="00684BFF"/>
    <w:rsid w:val="00687BA5"/>
    <w:rsid w:val="00691D22"/>
    <w:rsid w:val="006934A5"/>
    <w:rsid w:val="006937D0"/>
    <w:rsid w:val="00694EC9"/>
    <w:rsid w:val="006A055F"/>
    <w:rsid w:val="006A07CD"/>
    <w:rsid w:val="006A1E2A"/>
    <w:rsid w:val="006A26A9"/>
    <w:rsid w:val="006A33A5"/>
    <w:rsid w:val="006A463B"/>
    <w:rsid w:val="006A504C"/>
    <w:rsid w:val="006A55C3"/>
    <w:rsid w:val="006A7050"/>
    <w:rsid w:val="006B064F"/>
    <w:rsid w:val="006B0D7D"/>
    <w:rsid w:val="006B1979"/>
    <w:rsid w:val="006B27A1"/>
    <w:rsid w:val="006B36C5"/>
    <w:rsid w:val="006B3A8B"/>
    <w:rsid w:val="006B44AE"/>
    <w:rsid w:val="006B5786"/>
    <w:rsid w:val="006C2615"/>
    <w:rsid w:val="006C2AE4"/>
    <w:rsid w:val="006C2DB9"/>
    <w:rsid w:val="006C304E"/>
    <w:rsid w:val="006C4D35"/>
    <w:rsid w:val="006C50AF"/>
    <w:rsid w:val="006C555A"/>
    <w:rsid w:val="006C5F34"/>
    <w:rsid w:val="006C672C"/>
    <w:rsid w:val="006C7D91"/>
    <w:rsid w:val="006D2360"/>
    <w:rsid w:val="006D2D4B"/>
    <w:rsid w:val="006D4024"/>
    <w:rsid w:val="006D5282"/>
    <w:rsid w:val="006D7110"/>
    <w:rsid w:val="006D7243"/>
    <w:rsid w:val="006E0396"/>
    <w:rsid w:val="006E08D0"/>
    <w:rsid w:val="006E18A1"/>
    <w:rsid w:val="006E203D"/>
    <w:rsid w:val="006E5B34"/>
    <w:rsid w:val="006F0CD2"/>
    <w:rsid w:val="006F251E"/>
    <w:rsid w:val="006F2810"/>
    <w:rsid w:val="006F4356"/>
    <w:rsid w:val="006F4B56"/>
    <w:rsid w:val="006F5F13"/>
    <w:rsid w:val="006F654B"/>
    <w:rsid w:val="006F6862"/>
    <w:rsid w:val="006F7EBE"/>
    <w:rsid w:val="0070187C"/>
    <w:rsid w:val="00702627"/>
    <w:rsid w:val="00703DDA"/>
    <w:rsid w:val="00704707"/>
    <w:rsid w:val="00706068"/>
    <w:rsid w:val="00706D4E"/>
    <w:rsid w:val="00711773"/>
    <w:rsid w:val="00712533"/>
    <w:rsid w:val="00712BF5"/>
    <w:rsid w:val="00714609"/>
    <w:rsid w:val="0071592C"/>
    <w:rsid w:val="00716C0D"/>
    <w:rsid w:val="0071774B"/>
    <w:rsid w:val="00721AAA"/>
    <w:rsid w:val="007223FB"/>
    <w:rsid w:val="0072330E"/>
    <w:rsid w:val="007241F1"/>
    <w:rsid w:val="00724513"/>
    <w:rsid w:val="007272F3"/>
    <w:rsid w:val="0073074F"/>
    <w:rsid w:val="00732F17"/>
    <w:rsid w:val="00736FDD"/>
    <w:rsid w:val="00742320"/>
    <w:rsid w:val="0074232C"/>
    <w:rsid w:val="00743518"/>
    <w:rsid w:val="00746B1E"/>
    <w:rsid w:val="0075118A"/>
    <w:rsid w:val="00751A5B"/>
    <w:rsid w:val="007532B9"/>
    <w:rsid w:val="00753C11"/>
    <w:rsid w:val="00754D99"/>
    <w:rsid w:val="00755629"/>
    <w:rsid w:val="00757470"/>
    <w:rsid w:val="00760AD9"/>
    <w:rsid w:val="007610C6"/>
    <w:rsid w:val="007615CA"/>
    <w:rsid w:val="00765339"/>
    <w:rsid w:val="00766D18"/>
    <w:rsid w:val="007711B4"/>
    <w:rsid w:val="007723F4"/>
    <w:rsid w:val="00774ADA"/>
    <w:rsid w:val="007766FF"/>
    <w:rsid w:val="00776DF0"/>
    <w:rsid w:val="00777577"/>
    <w:rsid w:val="007803DA"/>
    <w:rsid w:val="0078124E"/>
    <w:rsid w:val="00782ADA"/>
    <w:rsid w:val="00783A5A"/>
    <w:rsid w:val="007849A9"/>
    <w:rsid w:val="00784F97"/>
    <w:rsid w:val="0078540D"/>
    <w:rsid w:val="00785766"/>
    <w:rsid w:val="00787B38"/>
    <w:rsid w:val="00791275"/>
    <w:rsid w:val="00792245"/>
    <w:rsid w:val="00793350"/>
    <w:rsid w:val="00795011"/>
    <w:rsid w:val="00795A71"/>
    <w:rsid w:val="00795A85"/>
    <w:rsid w:val="00795C4D"/>
    <w:rsid w:val="00796C0E"/>
    <w:rsid w:val="007A00FF"/>
    <w:rsid w:val="007A0892"/>
    <w:rsid w:val="007A0F79"/>
    <w:rsid w:val="007A10CB"/>
    <w:rsid w:val="007A1381"/>
    <w:rsid w:val="007A171B"/>
    <w:rsid w:val="007A2F26"/>
    <w:rsid w:val="007A3254"/>
    <w:rsid w:val="007A67CA"/>
    <w:rsid w:val="007A6A42"/>
    <w:rsid w:val="007A7F60"/>
    <w:rsid w:val="007B090C"/>
    <w:rsid w:val="007B0AD4"/>
    <w:rsid w:val="007B0F10"/>
    <w:rsid w:val="007B15D1"/>
    <w:rsid w:val="007B1F60"/>
    <w:rsid w:val="007B3113"/>
    <w:rsid w:val="007B380B"/>
    <w:rsid w:val="007B488E"/>
    <w:rsid w:val="007B75A3"/>
    <w:rsid w:val="007C0038"/>
    <w:rsid w:val="007C09F1"/>
    <w:rsid w:val="007C1F2B"/>
    <w:rsid w:val="007C344A"/>
    <w:rsid w:val="007C38E0"/>
    <w:rsid w:val="007C3D45"/>
    <w:rsid w:val="007C539F"/>
    <w:rsid w:val="007C594D"/>
    <w:rsid w:val="007C7485"/>
    <w:rsid w:val="007C7889"/>
    <w:rsid w:val="007C7F2C"/>
    <w:rsid w:val="007D2649"/>
    <w:rsid w:val="007D276C"/>
    <w:rsid w:val="007D2CB3"/>
    <w:rsid w:val="007D43A5"/>
    <w:rsid w:val="007D7B19"/>
    <w:rsid w:val="007E1978"/>
    <w:rsid w:val="007E1A71"/>
    <w:rsid w:val="007E446B"/>
    <w:rsid w:val="007E5F6B"/>
    <w:rsid w:val="007E72B3"/>
    <w:rsid w:val="007F0563"/>
    <w:rsid w:val="007F057D"/>
    <w:rsid w:val="007F0917"/>
    <w:rsid w:val="007F0BDD"/>
    <w:rsid w:val="007F1396"/>
    <w:rsid w:val="007F177A"/>
    <w:rsid w:val="007F1BC7"/>
    <w:rsid w:val="007F27FB"/>
    <w:rsid w:val="007F3508"/>
    <w:rsid w:val="007F3810"/>
    <w:rsid w:val="007F434E"/>
    <w:rsid w:val="007F468B"/>
    <w:rsid w:val="007F5765"/>
    <w:rsid w:val="007F6E56"/>
    <w:rsid w:val="007F79EC"/>
    <w:rsid w:val="008021D1"/>
    <w:rsid w:val="00803221"/>
    <w:rsid w:val="00804725"/>
    <w:rsid w:val="00804B77"/>
    <w:rsid w:val="00807984"/>
    <w:rsid w:val="00807A99"/>
    <w:rsid w:val="00812170"/>
    <w:rsid w:val="008130B2"/>
    <w:rsid w:val="008151F5"/>
    <w:rsid w:val="0081794D"/>
    <w:rsid w:val="0082199A"/>
    <w:rsid w:val="00821A63"/>
    <w:rsid w:val="00821B4D"/>
    <w:rsid w:val="008248B2"/>
    <w:rsid w:val="00824998"/>
    <w:rsid w:val="0082680F"/>
    <w:rsid w:val="008277DB"/>
    <w:rsid w:val="008305DE"/>
    <w:rsid w:val="008308D9"/>
    <w:rsid w:val="00830DC4"/>
    <w:rsid w:val="008313F9"/>
    <w:rsid w:val="00832226"/>
    <w:rsid w:val="00832CA9"/>
    <w:rsid w:val="00832EB3"/>
    <w:rsid w:val="00835B0D"/>
    <w:rsid w:val="00836C03"/>
    <w:rsid w:val="00840143"/>
    <w:rsid w:val="00845B9B"/>
    <w:rsid w:val="00850761"/>
    <w:rsid w:val="008534FC"/>
    <w:rsid w:val="00853CA2"/>
    <w:rsid w:val="008544E1"/>
    <w:rsid w:val="008565F2"/>
    <w:rsid w:val="0086139B"/>
    <w:rsid w:val="00861629"/>
    <w:rsid w:val="00862A79"/>
    <w:rsid w:val="008635D8"/>
    <w:rsid w:val="00864010"/>
    <w:rsid w:val="008646ED"/>
    <w:rsid w:val="00864C8D"/>
    <w:rsid w:val="00864F13"/>
    <w:rsid w:val="008655BB"/>
    <w:rsid w:val="00865D2F"/>
    <w:rsid w:val="008660C5"/>
    <w:rsid w:val="00866168"/>
    <w:rsid w:val="00867AC5"/>
    <w:rsid w:val="00872E30"/>
    <w:rsid w:val="00873E33"/>
    <w:rsid w:val="00875195"/>
    <w:rsid w:val="008757A0"/>
    <w:rsid w:val="00880C01"/>
    <w:rsid w:val="008818D6"/>
    <w:rsid w:val="00881F05"/>
    <w:rsid w:val="00882A2A"/>
    <w:rsid w:val="00883BDB"/>
    <w:rsid w:val="00884EBB"/>
    <w:rsid w:val="00884F05"/>
    <w:rsid w:val="008862AB"/>
    <w:rsid w:val="0088794A"/>
    <w:rsid w:val="00891032"/>
    <w:rsid w:val="008912E4"/>
    <w:rsid w:val="00893003"/>
    <w:rsid w:val="008930E1"/>
    <w:rsid w:val="00894140"/>
    <w:rsid w:val="00896C4F"/>
    <w:rsid w:val="00897545"/>
    <w:rsid w:val="00897934"/>
    <w:rsid w:val="008A0A9C"/>
    <w:rsid w:val="008A0E8C"/>
    <w:rsid w:val="008A1AD8"/>
    <w:rsid w:val="008A434C"/>
    <w:rsid w:val="008A44DE"/>
    <w:rsid w:val="008A5E68"/>
    <w:rsid w:val="008A5F99"/>
    <w:rsid w:val="008A7528"/>
    <w:rsid w:val="008A79C3"/>
    <w:rsid w:val="008A7A96"/>
    <w:rsid w:val="008B03B8"/>
    <w:rsid w:val="008B0C82"/>
    <w:rsid w:val="008B226A"/>
    <w:rsid w:val="008B3D31"/>
    <w:rsid w:val="008B4D76"/>
    <w:rsid w:val="008B58F9"/>
    <w:rsid w:val="008B75FF"/>
    <w:rsid w:val="008B7D02"/>
    <w:rsid w:val="008B7F86"/>
    <w:rsid w:val="008C13D3"/>
    <w:rsid w:val="008C17DF"/>
    <w:rsid w:val="008C1FBD"/>
    <w:rsid w:val="008C2928"/>
    <w:rsid w:val="008C2EDF"/>
    <w:rsid w:val="008C3A93"/>
    <w:rsid w:val="008C42BB"/>
    <w:rsid w:val="008C4C10"/>
    <w:rsid w:val="008C7C42"/>
    <w:rsid w:val="008D2047"/>
    <w:rsid w:val="008D389D"/>
    <w:rsid w:val="008D46DC"/>
    <w:rsid w:val="008D48C3"/>
    <w:rsid w:val="008D50B9"/>
    <w:rsid w:val="008D5DBF"/>
    <w:rsid w:val="008D7FD2"/>
    <w:rsid w:val="008E10B5"/>
    <w:rsid w:val="008E227B"/>
    <w:rsid w:val="008E4AE9"/>
    <w:rsid w:val="008E4CAC"/>
    <w:rsid w:val="008E5E6C"/>
    <w:rsid w:val="008E5F29"/>
    <w:rsid w:val="008E602E"/>
    <w:rsid w:val="008E6EC4"/>
    <w:rsid w:val="008E74BF"/>
    <w:rsid w:val="008E7FAE"/>
    <w:rsid w:val="008F0702"/>
    <w:rsid w:val="008F0961"/>
    <w:rsid w:val="008F0CEA"/>
    <w:rsid w:val="008F1B80"/>
    <w:rsid w:val="008F228F"/>
    <w:rsid w:val="008F42B9"/>
    <w:rsid w:val="008F4330"/>
    <w:rsid w:val="008F54F9"/>
    <w:rsid w:val="008F63C5"/>
    <w:rsid w:val="0090033A"/>
    <w:rsid w:val="009010A9"/>
    <w:rsid w:val="009010CE"/>
    <w:rsid w:val="00901DE2"/>
    <w:rsid w:val="00902784"/>
    <w:rsid w:val="00903B29"/>
    <w:rsid w:val="00903D00"/>
    <w:rsid w:val="00904C1A"/>
    <w:rsid w:val="009051F2"/>
    <w:rsid w:val="009057E3"/>
    <w:rsid w:val="009067A9"/>
    <w:rsid w:val="009071D8"/>
    <w:rsid w:val="009076FF"/>
    <w:rsid w:val="00907CA8"/>
    <w:rsid w:val="00907E9A"/>
    <w:rsid w:val="0091025F"/>
    <w:rsid w:val="00912831"/>
    <w:rsid w:val="00912926"/>
    <w:rsid w:val="00912E31"/>
    <w:rsid w:val="0091381F"/>
    <w:rsid w:val="009155F5"/>
    <w:rsid w:val="00915FD8"/>
    <w:rsid w:val="009163CA"/>
    <w:rsid w:val="0091648B"/>
    <w:rsid w:val="00917EC9"/>
    <w:rsid w:val="0092044E"/>
    <w:rsid w:val="00922C61"/>
    <w:rsid w:val="00923661"/>
    <w:rsid w:val="00923869"/>
    <w:rsid w:val="0092599B"/>
    <w:rsid w:val="009265B0"/>
    <w:rsid w:val="009269B6"/>
    <w:rsid w:val="00926F09"/>
    <w:rsid w:val="0092729D"/>
    <w:rsid w:val="009278CA"/>
    <w:rsid w:val="009303B5"/>
    <w:rsid w:val="00930F2F"/>
    <w:rsid w:val="00931581"/>
    <w:rsid w:val="00932311"/>
    <w:rsid w:val="00934961"/>
    <w:rsid w:val="00934B93"/>
    <w:rsid w:val="00936A35"/>
    <w:rsid w:val="00937318"/>
    <w:rsid w:val="00937471"/>
    <w:rsid w:val="009375BC"/>
    <w:rsid w:val="009418A3"/>
    <w:rsid w:val="00943E66"/>
    <w:rsid w:val="00946343"/>
    <w:rsid w:val="00947E30"/>
    <w:rsid w:val="009510BF"/>
    <w:rsid w:val="0095288A"/>
    <w:rsid w:val="0095443E"/>
    <w:rsid w:val="00956F31"/>
    <w:rsid w:val="00957A8E"/>
    <w:rsid w:val="00957B5C"/>
    <w:rsid w:val="00957FAB"/>
    <w:rsid w:val="00960B94"/>
    <w:rsid w:val="00961E9A"/>
    <w:rsid w:val="0096258F"/>
    <w:rsid w:val="009626B2"/>
    <w:rsid w:val="009645B7"/>
    <w:rsid w:val="0096592E"/>
    <w:rsid w:val="009667C0"/>
    <w:rsid w:val="0097005D"/>
    <w:rsid w:val="0097190C"/>
    <w:rsid w:val="00971E9F"/>
    <w:rsid w:val="00972088"/>
    <w:rsid w:val="00974994"/>
    <w:rsid w:val="00975189"/>
    <w:rsid w:val="00976602"/>
    <w:rsid w:val="00977BC4"/>
    <w:rsid w:val="00980CF3"/>
    <w:rsid w:val="00981212"/>
    <w:rsid w:val="00981D05"/>
    <w:rsid w:val="00983AF0"/>
    <w:rsid w:val="00983C26"/>
    <w:rsid w:val="00983E9D"/>
    <w:rsid w:val="00985F7C"/>
    <w:rsid w:val="00986DFD"/>
    <w:rsid w:val="00987D9A"/>
    <w:rsid w:val="00991E0D"/>
    <w:rsid w:val="00991EBC"/>
    <w:rsid w:val="0099690F"/>
    <w:rsid w:val="00996B04"/>
    <w:rsid w:val="00996DC9"/>
    <w:rsid w:val="00997A4D"/>
    <w:rsid w:val="00997BBC"/>
    <w:rsid w:val="009A0345"/>
    <w:rsid w:val="009A0E89"/>
    <w:rsid w:val="009A3CAC"/>
    <w:rsid w:val="009A44DC"/>
    <w:rsid w:val="009A4EB4"/>
    <w:rsid w:val="009A5BD8"/>
    <w:rsid w:val="009A6D27"/>
    <w:rsid w:val="009A7692"/>
    <w:rsid w:val="009B03CD"/>
    <w:rsid w:val="009B0857"/>
    <w:rsid w:val="009B2B8A"/>
    <w:rsid w:val="009B4706"/>
    <w:rsid w:val="009B5FD0"/>
    <w:rsid w:val="009B6196"/>
    <w:rsid w:val="009B77C2"/>
    <w:rsid w:val="009C1342"/>
    <w:rsid w:val="009C386B"/>
    <w:rsid w:val="009C38EB"/>
    <w:rsid w:val="009C4EE2"/>
    <w:rsid w:val="009C534F"/>
    <w:rsid w:val="009D093F"/>
    <w:rsid w:val="009D0F0F"/>
    <w:rsid w:val="009D122C"/>
    <w:rsid w:val="009D1BF4"/>
    <w:rsid w:val="009D3005"/>
    <w:rsid w:val="009D4776"/>
    <w:rsid w:val="009D560D"/>
    <w:rsid w:val="009D635D"/>
    <w:rsid w:val="009E0CB2"/>
    <w:rsid w:val="009E20C0"/>
    <w:rsid w:val="009E2138"/>
    <w:rsid w:val="009E2148"/>
    <w:rsid w:val="009E2246"/>
    <w:rsid w:val="009E2941"/>
    <w:rsid w:val="009E374B"/>
    <w:rsid w:val="009E4E0A"/>
    <w:rsid w:val="009E54FD"/>
    <w:rsid w:val="009E5767"/>
    <w:rsid w:val="009E7420"/>
    <w:rsid w:val="009F07CF"/>
    <w:rsid w:val="009F0BC6"/>
    <w:rsid w:val="009F16BB"/>
    <w:rsid w:val="009F1F28"/>
    <w:rsid w:val="009F22DE"/>
    <w:rsid w:val="009F2797"/>
    <w:rsid w:val="009F44C0"/>
    <w:rsid w:val="009F610D"/>
    <w:rsid w:val="009F6352"/>
    <w:rsid w:val="009F735F"/>
    <w:rsid w:val="009F7E8F"/>
    <w:rsid w:val="00A01CF5"/>
    <w:rsid w:val="00A03E1D"/>
    <w:rsid w:val="00A04049"/>
    <w:rsid w:val="00A04B18"/>
    <w:rsid w:val="00A074C5"/>
    <w:rsid w:val="00A07636"/>
    <w:rsid w:val="00A10756"/>
    <w:rsid w:val="00A11B90"/>
    <w:rsid w:val="00A11D51"/>
    <w:rsid w:val="00A13C67"/>
    <w:rsid w:val="00A13C96"/>
    <w:rsid w:val="00A14CD4"/>
    <w:rsid w:val="00A15209"/>
    <w:rsid w:val="00A1599D"/>
    <w:rsid w:val="00A159F9"/>
    <w:rsid w:val="00A20807"/>
    <w:rsid w:val="00A2095D"/>
    <w:rsid w:val="00A209F6"/>
    <w:rsid w:val="00A20DF9"/>
    <w:rsid w:val="00A21247"/>
    <w:rsid w:val="00A223A3"/>
    <w:rsid w:val="00A22C37"/>
    <w:rsid w:val="00A231FF"/>
    <w:rsid w:val="00A25BEB"/>
    <w:rsid w:val="00A30FA9"/>
    <w:rsid w:val="00A32325"/>
    <w:rsid w:val="00A327EB"/>
    <w:rsid w:val="00A337FB"/>
    <w:rsid w:val="00A34D4B"/>
    <w:rsid w:val="00A36E89"/>
    <w:rsid w:val="00A3717C"/>
    <w:rsid w:val="00A372FD"/>
    <w:rsid w:val="00A375B6"/>
    <w:rsid w:val="00A37C42"/>
    <w:rsid w:val="00A405F2"/>
    <w:rsid w:val="00A40672"/>
    <w:rsid w:val="00A413A5"/>
    <w:rsid w:val="00A418BC"/>
    <w:rsid w:val="00A41D54"/>
    <w:rsid w:val="00A43F31"/>
    <w:rsid w:val="00A44035"/>
    <w:rsid w:val="00A44CAF"/>
    <w:rsid w:val="00A464D7"/>
    <w:rsid w:val="00A4660C"/>
    <w:rsid w:val="00A4697D"/>
    <w:rsid w:val="00A47143"/>
    <w:rsid w:val="00A47A55"/>
    <w:rsid w:val="00A51819"/>
    <w:rsid w:val="00A52333"/>
    <w:rsid w:val="00A52D2B"/>
    <w:rsid w:val="00A53455"/>
    <w:rsid w:val="00A56683"/>
    <w:rsid w:val="00A56FF1"/>
    <w:rsid w:val="00A6085A"/>
    <w:rsid w:val="00A6153A"/>
    <w:rsid w:val="00A62532"/>
    <w:rsid w:val="00A64F45"/>
    <w:rsid w:val="00A654A0"/>
    <w:rsid w:val="00A65F8D"/>
    <w:rsid w:val="00A664AC"/>
    <w:rsid w:val="00A670B6"/>
    <w:rsid w:val="00A70453"/>
    <w:rsid w:val="00A70574"/>
    <w:rsid w:val="00A70859"/>
    <w:rsid w:val="00A7406C"/>
    <w:rsid w:val="00A742D3"/>
    <w:rsid w:val="00A7556C"/>
    <w:rsid w:val="00A77B03"/>
    <w:rsid w:val="00A77FA8"/>
    <w:rsid w:val="00A817FE"/>
    <w:rsid w:val="00A83AEB"/>
    <w:rsid w:val="00A845FB"/>
    <w:rsid w:val="00A853EB"/>
    <w:rsid w:val="00A8683E"/>
    <w:rsid w:val="00A87517"/>
    <w:rsid w:val="00A902B0"/>
    <w:rsid w:val="00A90CAD"/>
    <w:rsid w:val="00A90DE7"/>
    <w:rsid w:val="00A914C2"/>
    <w:rsid w:val="00A91941"/>
    <w:rsid w:val="00A92227"/>
    <w:rsid w:val="00A92E61"/>
    <w:rsid w:val="00A93BB2"/>
    <w:rsid w:val="00A93C5C"/>
    <w:rsid w:val="00A94443"/>
    <w:rsid w:val="00A9457B"/>
    <w:rsid w:val="00AA1731"/>
    <w:rsid w:val="00AA202A"/>
    <w:rsid w:val="00AA2959"/>
    <w:rsid w:val="00AA2FAD"/>
    <w:rsid w:val="00AA3673"/>
    <w:rsid w:val="00AA4F48"/>
    <w:rsid w:val="00AA6279"/>
    <w:rsid w:val="00AA63DD"/>
    <w:rsid w:val="00AA66B2"/>
    <w:rsid w:val="00AA69AD"/>
    <w:rsid w:val="00AB03A3"/>
    <w:rsid w:val="00AB0F7D"/>
    <w:rsid w:val="00AB235F"/>
    <w:rsid w:val="00AB284F"/>
    <w:rsid w:val="00AB2FC3"/>
    <w:rsid w:val="00AB42A8"/>
    <w:rsid w:val="00AB7072"/>
    <w:rsid w:val="00AB71D0"/>
    <w:rsid w:val="00AC2467"/>
    <w:rsid w:val="00AC2912"/>
    <w:rsid w:val="00AC3932"/>
    <w:rsid w:val="00AC3A0E"/>
    <w:rsid w:val="00AC4239"/>
    <w:rsid w:val="00AC44D3"/>
    <w:rsid w:val="00AC5F04"/>
    <w:rsid w:val="00AC747C"/>
    <w:rsid w:val="00AD1D56"/>
    <w:rsid w:val="00AD32E3"/>
    <w:rsid w:val="00AD3EA7"/>
    <w:rsid w:val="00AD3F94"/>
    <w:rsid w:val="00AD5137"/>
    <w:rsid w:val="00AE1A83"/>
    <w:rsid w:val="00AE38BE"/>
    <w:rsid w:val="00AE425C"/>
    <w:rsid w:val="00AE661A"/>
    <w:rsid w:val="00AE767B"/>
    <w:rsid w:val="00AE7A7F"/>
    <w:rsid w:val="00AE7DB1"/>
    <w:rsid w:val="00AF0ADC"/>
    <w:rsid w:val="00AF6633"/>
    <w:rsid w:val="00B005C0"/>
    <w:rsid w:val="00B00703"/>
    <w:rsid w:val="00B0082F"/>
    <w:rsid w:val="00B008DE"/>
    <w:rsid w:val="00B048DF"/>
    <w:rsid w:val="00B04A1F"/>
    <w:rsid w:val="00B067AA"/>
    <w:rsid w:val="00B10CC1"/>
    <w:rsid w:val="00B113D5"/>
    <w:rsid w:val="00B15169"/>
    <w:rsid w:val="00B15823"/>
    <w:rsid w:val="00B17E89"/>
    <w:rsid w:val="00B17EE7"/>
    <w:rsid w:val="00B207BC"/>
    <w:rsid w:val="00B20E22"/>
    <w:rsid w:val="00B22675"/>
    <w:rsid w:val="00B247F8"/>
    <w:rsid w:val="00B24867"/>
    <w:rsid w:val="00B27745"/>
    <w:rsid w:val="00B27A57"/>
    <w:rsid w:val="00B27F9A"/>
    <w:rsid w:val="00B31CDB"/>
    <w:rsid w:val="00B3374A"/>
    <w:rsid w:val="00B36A2E"/>
    <w:rsid w:val="00B36AAF"/>
    <w:rsid w:val="00B37286"/>
    <w:rsid w:val="00B37A50"/>
    <w:rsid w:val="00B42409"/>
    <w:rsid w:val="00B43A49"/>
    <w:rsid w:val="00B46CCF"/>
    <w:rsid w:val="00B476C8"/>
    <w:rsid w:val="00B5036D"/>
    <w:rsid w:val="00B518FB"/>
    <w:rsid w:val="00B524C5"/>
    <w:rsid w:val="00B5406D"/>
    <w:rsid w:val="00B548B3"/>
    <w:rsid w:val="00B5697A"/>
    <w:rsid w:val="00B576B1"/>
    <w:rsid w:val="00B60DE3"/>
    <w:rsid w:val="00B61CCD"/>
    <w:rsid w:val="00B64FD2"/>
    <w:rsid w:val="00B66AD8"/>
    <w:rsid w:val="00B67672"/>
    <w:rsid w:val="00B7033E"/>
    <w:rsid w:val="00B713B5"/>
    <w:rsid w:val="00B7259A"/>
    <w:rsid w:val="00B734C0"/>
    <w:rsid w:val="00B74816"/>
    <w:rsid w:val="00B7486C"/>
    <w:rsid w:val="00B75CC1"/>
    <w:rsid w:val="00B76A8F"/>
    <w:rsid w:val="00B80876"/>
    <w:rsid w:val="00B811E8"/>
    <w:rsid w:val="00B82B1A"/>
    <w:rsid w:val="00B832D1"/>
    <w:rsid w:val="00B85484"/>
    <w:rsid w:val="00B86FE8"/>
    <w:rsid w:val="00B8715F"/>
    <w:rsid w:val="00B877C6"/>
    <w:rsid w:val="00B90C99"/>
    <w:rsid w:val="00B9290E"/>
    <w:rsid w:val="00B92AA4"/>
    <w:rsid w:val="00B93419"/>
    <w:rsid w:val="00B9685A"/>
    <w:rsid w:val="00B97230"/>
    <w:rsid w:val="00BA08D8"/>
    <w:rsid w:val="00BA1E7B"/>
    <w:rsid w:val="00BA2A0D"/>
    <w:rsid w:val="00BA44A9"/>
    <w:rsid w:val="00BA5DAE"/>
    <w:rsid w:val="00BA5FC3"/>
    <w:rsid w:val="00BA6788"/>
    <w:rsid w:val="00BA714A"/>
    <w:rsid w:val="00BA7687"/>
    <w:rsid w:val="00BB107C"/>
    <w:rsid w:val="00BB2891"/>
    <w:rsid w:val="00BB7036"/>
    <w:rsid w:val="00BB7841"/>
    <w:rsid w:val="00BB796B"/>
    <w:rsid w:val="00BB7CEA"/>
    <w:rsid w:val="00BC11AF"/>
    <w:rsid w:val="00BC1925"/>
    <w:rsid w:val="00BC1FA8"/>
    <w:rsid w:val="00BC1FAD"/>
    <w:rsid w:val="00BC2864"/>
    <w:rsid w:val="00BC28EF"/>
    <w:rsid w:val="00BC2E06"/>
    <w:rsid w:val="00BC73D8"/>
    <w:rsid w:val="00BD22BF"/>
    <w:rsid w:val="00BD3287"/>
    <w:rsid w:val="00BD4069"/>
    <w:rsid w:val="00BD41E8"/>
    <w:rsid w:val="00BD4E5E"/>
    <w:rsid w:val="00BD553F"/>
    <w:rsid w:val="00BD5B34"/>
    <w:rsid w:val="00BD5ED2"/>
    <w:rsid w:val="00BD691E"/>
    <w:rsid w:val="00BD6B79"/>
    <w:rsid w:val="00BE102A"/>
    <w:rsid w:val="00BE3628"/>
    <w:rsid w:val="00BE36C3"/>
    <w:rsid w:val="00BF2170"/>
    <w:rsid w:val="00BF3851"/>
    <w:rsid w:val="00BF3EE8"/>
    <w:rsid w:val="00BF42B0"/>
    <w:rsid w:val="00BF5220"/>
    <w:rsid w:val="00BF5F4F"/>
    <w:rsid w:val="00BF6119"/>
    <w:rsid w:val="00BF6744"/>
    <w:rsid w:val="00BF7483"/>
    <w:rsid w:val="00BF7835"/>
    <w:rsid w:val="00C00136"/>
    <w:rsid w:val="00C0141D"/>
    <w:rsid w:val="00C03666"/>
    <w:rsid w:val="00C045E3"/>
    <w:rsid w:val="00C1002B"/>
    <w:rsid w:val="00C11B53"/>
    <w:rsid w:val="00C13E0E"/>
    <w:rsid w:val="00C14417"/>
    <w:rsid w:val="00C14A88"/>
    <w:rsid w:val="00C156E8"/>
    <w:rsid w:val="00C16A5B"/>
    <w:rsid w:val="00C16F71"/>
    <w:rsid w:val="00C201F1"/>
    <w:rsid w:val="00C218F3"/>
    <w:rsid w:val="00C2278C"/>
    <w:rsid w:val="00C22EBF"/>
    <w:rsid w:val="00C23CC0"/>
    <w:rsid w:val="00C26D79"/>
    <w:rsid w:val="00C27866"/>
    <w:rsid w:val="00C27B4F"/>
    <w:rsid w:val="00C3146C"/>
    <w:rsid w:val="00C31E81"/>
    <w:rsid w:val="00C3278D"/>
    <w:rsid w:val="00C3312C"/>
    <w:rsid w:val="00C34898"/>
    <w:rsid w:val="00C348BE"/>
    <w:rsid w:val="00C36F35"/>
    <w:rsid w:val="00C41ED4"/>
    <w:rsid w:val="00C42177"/>
    <w:rsid w:val="00C42FFB"/>
    <w:rsid w:val="00C43C2B"/>
    <w:rsid w:val="00C4465C"/>
    <w:rsid w:val="00C44A23"/>
    <w:rsid w:val="00C468C8"/>
    <w:rsid w:val="00C4790B"/>
    <w:rsid w:val="00C507D6"/>
    <w:rsid w:val="00C50CFC"/>
    <w:rsid w:val="00C51278"/>
    <w:rsid w:val="00C53E8C"/>
    <w:rsid w:val="00C56965"/>
    <w:rsid w:val="00C671DC"/>
    <w:rsid w:val="00C731F0"/>
    <w:rsid w:val="00C742C0"/>
    <w:rsid w:val="00C743B6"/>
    <w:rsid w:val="00C7534E"/>
    <w:rsid w:val="00C75D52"/>
    <w:rsid w:val="00C76176"/>
    <w:rsid w:val="00C76C50"/>
    <w:rsid w:val="00C77192"/>
    <w:rsid w:val="00C803B9"/>
    <w:rsid w:val="00C81338"/>
    <w:rsid w:val="00C82140"/>
    <w:rsid w:val="00C82638"/>
    <w:rsid w:val="00C8368F"/>
    <w:rsid w:val="00C86C4F"/>
    <w:rsid w:val="00C92339"/>
    <w:rsid w:val="00C92E7E"/>
    <w:rsid w:val="00C94955"/>
    <w:rsid w:val="00C9516B"/>
    <w:rsid w:val="00C95487"/>
    <w:rsid w:val="00C95B05"/>
    <w:rsid w:val="00C95EF8"/>
    <w:rsid w:val="00C96317"/>
    <w:rsid w:val="00C96DF8"/>
    <w:rsid w:val="00C97457"/>
    <w:rsid w:val="00C9788B"/>
    <w:rsid w:val="00CA0CE5"/>
    <w:rsid w:val="00CA128E"/>
    <w:rsid w:val="00CA1D6B"/>
    <w:rsid w:val="00CA2C3C"/>
    <w:rsid w:val="00CA5900"/>
    <w:rsid w:val="00CA5AE6"/>
    <w:rsid w:val="00CA71A1"/>
    <w:rsid w:val="00CB0B90"/>
    <w:rsid w:val="00CB2872"/>
    <w:rsid w:val="00CB29B3"/>
    <w:rsid w:val="00CB780B"/>
    <w:rsid w:val="00CB7AC5"/>
    <w:rsid w:val="00CC3CE3"/>
    <w:rsid w:val="00CC3F42"/>
    <w:rsid w:val="00CC3F7F"/>
    <w:rsid w:val="00CC406A"/>
    <w:rsid w:val="00CC41CE"/>
    <w:rsid w:val="00CC5571"/>
    <w:rsid w:val="00CC6460"/>
    <w:rsid w:val="00CC6589"/>
    <w:rsid w:val="00CC69E6"/>
    <w:rsid w:val="00CD1A31"/>
    <w:rsid w:val="00CD24C9"/>
    <w:rsid w:val="00CD3BD9"/>
    <w:rsid w:val="00CD4157"/>
    <w:rsid w:val="00CD4211"/>
    <w:rsid w:val="00CD5372"/>
    <w:rsid w:val="00CD55BA"/>
    <w:rsid w:val="00CD6AD5"/>
    <w:rsid w:val="00CD7E6A"/>
    <w:rsid w:val="00CD7EDA"/>
    <w:rsid w:val="00CE0D2D"/>
    <w:rsid w:val="00CE1658"/>
    <w:rsid w:val="00CE1E5E"/>
    <w:rsid w:val="00CE31DC"/>
    <w:rsid w:val="00CE4792"/>
    <w:rsid w:val="00CE5641"/>
    <w:rsid w:val="00CE6B70"/>
    <w:rsid w:val="00CE7880"/>
    <w:rsid w:val="00CF0121"/>
    <w:rsid w:val="00CF06D2"/>
    <w:rsid w:val="00CF0C12"/>
    <w:rsid w:val="00CF0D74"/>
    <w:rsid w:val="00CF1351"/>
    <w:rsid w:val="00CF13CA"/>
    <w:rsid w:val="00CF270A"/>
    <w:rsid w:val="00CF3196"/>
    <w:rsid w:val="00CF4361"/>
    <w:rsid w:val="00CF437C"/>
    <w:rsid w:val="00CF439E"/>
    <w:rsid w:val="00CF4AC0"/>
    <w:rsid w:val="00CF52F0"/>
    <w:rsid w:val="00CF56AC"/>
    <w:rsid w:val="00CF56ED"/>
    <w:rsid w:val="00CF5E1F"/>
    <w:rsid w:val="00CF6CA7"/>
    <w:rsid w:val="00CF71EE"/>
    <w:rsid w:val="00D0011A"/>
    <w:rsid w:val="00D018D6"/>
    <w:rsid w:val="00D01B37"/>
    <w:rsid w:val="00D03541"/>
    <w:rsid w:val="00D03E76"/>
    <w:rsid w:val="00D040F3"/>
    <w:rsid w:val="00D04E1A"/>
    <w:rsid w:val="00D06A44"/>
    <w:rsid w:val="00D10E27"/>
    <w:rsid w:val="00D1186B"/>
    <w:rsid w:val="00D11F49"/>
    <w:rsid w:val="00D12C9B"/>
    <w:rsid w:val="00D14801"/>
    <w:rsid w:val="00D15AA8"/>
    <w:rsid w:val="00D17645"/>
    <w:rsid w:val="00D1784F"/>
    <w:rsid w:val="00D20524"/>
    <w:rsid w:val="00D22B99"/>
    <w:rsid w:val="00D24A9E"/>
    <w:rsid w:val="00D27B03"/>
    <w:rsid w:val="00D36021"/>
    <w:rsid w:val="00D37639"/>
    <w:rsid w:val="00D411B4"/>
    <w:rsid w:val="00D428FF"/>
    <w:rsid w:val="00D43FDA"/>
    <w:rsid w:val="00D44B6B"/>
    <w:rsid w:val="00D45297"/>
    <w:rsid w:val="00D4621D"/>
    <w:rsid w:val="00D4662F"/>
    <w:rsid w:val="00D473F0"/>
    <w:rsid w:val="00D47501"/>
    <w:rsid w:val="00D50BE2"/>
    <w:rsid w:val="00D5224F"/>
    <w:rsid w:val="00D52AB2"/>
    <w:rsid w:val="00D53332"/>
    <w:rsid w:val="00D53E97"/>
    <w:rsid w:val="00D543B1"/>
    <w:rsid w:val="00D56A18"/>
    <w:rsid w:val="00D56FAE"/>
    <w:rsid w:val="00D57F08"/>
    <w:rsid w:val="00D61384"/>
    <w:rsid w:val="00D630E3"/>
    <w:rsid w:val="00D65842"/>
    <w:rsid w:val="00D6791B"/>
    <w:rsid w:val="00D67A41"/>
    <w:rsid w:val="00D70AD1"/>
    <w:rsid w:val="00D70CDB"/>
    <w:rsid w:val="00D73EE9"/>
    <w:rsid w:val="00D749CA"/>
    <w:rsid w:val="00D75563"/>
    <w:rsid w:val="00D75EE7"/>
    <w:rsid w:val="00D806D7"/>
    <w:rsid w:val="00D82141"/>
    <w:rsid w:val="00D824AA"/>
    <w:rsid w:val="00D83449"/>
    <w:rsid w:val="00D84999"/>
    <w:rsid w:val="00D8663B"/>
    <w:rsid w:val="00D92697"/>
    <w:rsid w:val="00D92813"/>
    <w:rsid w:val="00D93E5E"/>
    <w:rsid w:val="00D93E91"/>
    <w:rsid w:val="00D940AF"/>
    <w:rsid w:val="00D94144"/>
    <w:rsid w:val="00D946E3"/>
    <w:rsid w:val="00D95488"/>
    <w:rsid w:val="00D95519"/>
    <w:rsid w:val="00D97C43"/>
    <w:rsid w:val="00DA0BD6"/>
    <w:rsid w:val="00DA166A"/>
    <w:rsid w:val="00DA1B32"/>
    <w:rsid w:val="00DA4A29"/>
    <w:rsid w:val="00DA7AF1"/>
    <w:rsid w:val="00DB0D07"/>
    <w:rsid w:val="00DB2A1C"/>
    <w:rsid w:val="00DB589C"/>
    <w:rsid w:val="00DB5AF3"/>
    <w:rsid w:val="00DB696F"/>
    <w:rsid w:val="00DC0C14"/>
    <w:rsid w:val="00DC11E3"/>
    <w:rsid w:val="00DC1657"/>
    <w:rsid w:val="00DC1D8D"/>
    <w:rsid w:val="00DC1FC6"/>
    <w:rsid w:val="00DC26F5"/>
    <w:rsid w:val="00DC27AC"/>
    <w:rsid w:val="00DC4E5D"/>
    <w:rsid w:val="00DC539D"/>
    <w:rsid w:val="00DC57ED"/>
    <w:rsid w:val="00DC5D43"/>
    <w:rsid w:val="00DC65CD"/>
    <w:rsid w:val="00DC7303"/>
    <w:rsid w:val="00DD1269"/>
    <w:rsid w:val="00DD15AB"/>
    <w:rsid w:val="00DD1DBA"/>
    <w:rsid w:val="00DD1EBF"/>
    <w:rsid w:val="00DD5011"/>
    <w:rsid w:val="00DD51C5"/>
    <w:rsid w:val="00DD6EBE"/>
    <w:rsid w:val="00DD725A"/>
    <w:rsid w:val="00DE01CD"/>
    <w:rsid w:val="00DE19B8"/>
    <w:rsid w:val="00DE2E30"/>
    <w:rsid w:val="00DE3076"/>
    <w:rsid w:val="00DE4F24"/>
    <w:rsid w:val="00DE636B"/>
    <w:rsid w:val="00DE6DCB"/>
    <w:rsid w:val="00DF0559"/>
    <w:rsid w:val="00DF2866"/>
    <w:rsid w:val="00DF3378"/>
    <w:rsid w:val="00DF3505"/>
    <w:rsid w:val="00DF5A81"/>
    <w:rsid w:val="00DF5E87"/>
    <w:rsid w:val="00DF64EF"/>
    <w:rsid w:val="00DF680B"/>
    <w:rsid w:val="00DF6F2A"/>
    <w:rsid w:val="00E01584"/>
    <w:rsid w:val="00E018CD"/>
    <w:rsid w:val="00E01B32"/>
    <w:rsid w:val="00E02D64"/>
    <w:rsid w:val="00E04691"/>
    <w:rsid w:val="00E055D9"/>
    <w:rsid w:val="00E116D1"/>
    <w:rsid w:val="00E11D1C"/>
    <w:rsid w:val="00E12D7F"/>
    <w:rsid w:val="00E1411C"/>
    <w:rsid w:val="00E14F25"/>
    <w:rsid w:val="00E1591D"/>
    <w:rsid w:val="00E16CFC"/>
    <w:rsid w:val="00E20B94"/>
    <w:rsid w:val="00E219F2"/>
    <w:rsid w:val="00E21A61"/>
    <w:rsid w:val="00E22A06"/>
    <w:rsid w:val="00E22BD1"/>
    <w:rsid w:val="00E22F9F"/>
    <w:rsid w:val="00E2301A"/>
    <w:rsid w:val="00E242F2"/>
    <w:rsid w:val="00E25152"/>
    <w:rsid w:val="00E2519D"/>
    <w:rsid w:val="00E25F85"/>
    <w:rsid w:val="00E30A37"/>
    <w:rsid w:val="00E340DC"/>
    <w:rsid w:val="00E365E0"/>
    <w:rsid w:val="00E41199"/>
    <w:rsid w:val="00E4599F"/>
    <w:rsid w:val="00E47138"/>
    <w:rsid w:val="00E51CD3"/>
    <w:rsid w:val="00E55B42"/>
    <w:rsid w:val="00E57725"/>
    <w:rsid w:val="00E61B85"/>
    <w:rsid w:val="00E63E0E"/>
    <w:rsid w:val="00E647FF"/>
    <w:rsid w:val="00E6542A"/>
    <w:rsid w:val="00E656FC"/>
    <w:rsid w:val="00E66447"/>
    <w:rsid w:val="00E665B6"/>
    <w:rsid w:val="00E66FF1"/>
    <w:rsid w:val="00E67089"/>
    <w:rsid w:val="00E67D47"/>
    <w:rsid w:val="00E70EE6"/>
    <w:rsid w:val="00E7176C"/>
    <w:rsid w:val="00E71835"/>
    <w:rsid w:val="00E730A5"/>
    <w:rsid w:val="00E749E6"/>
    <w:rsid w:val="00E76551"/>
    <w:rsid w:val="00E767E3"/>
    <w:rsid w:val="00E803A6"/>
    <w:rsid w:val="00E8111F"/>
    <w:rsid w:val="00E83084"/>
    <w:rsid w:val="00E83527"/>
    <w:rsid w:val="00E85C37"/>
    <w:rsid w:val="00E85CE2"/>
    <w:rsid w:val="00E86E17"/>
    <w:rsid w:val="00E86FDC"/>
    <w:rsid w:val="00E91C52"/>
    <w:rsid w:val="00E92523"/>
    <w:rsid w:val="00E95405"/>
    <w:rsid w:val="00EA25FC"/>
    <w:rsid w:val="00EA26B1"/>
    <w:rsid w:val="00EA2E85"/>
    <w:rsid w:val="00EA6FE4"/>
    <w:rsid w:val="00EB0B21"/>
    <w:rsid w:val="00EB0BD7"/>
    <w:rsid w:val="00EB0E00"/>
    <w:rsid w:val="00EB2A22"/>
    <w:rsid w:val="00EB36F0"/>
    <w:rsid w:val="00EB3FC7"/>
    <w:rsid w:val="00EB570F"/>
    <w:rsid w:val="00EB5710"/>
    <w:rsid w:val="00EC01F6"/>
    <w:rsid w:val="00EC1500"/>
    <w:rsid w:val="00EC1FA8"/>
    <w:rsid w:val="00EC2E27"/>
    <w:rsid w:val="00EC3095"/>
    <w:rsid w:val="00EC3CF2"/>
    <w:rsid w:val="00EC47D8"/>
    <w:rsid w:val="00EC53C7"/>
    <w:rsid w:val="00EC72CE"/>
    <w:rsid w:val="00EC7418"/>
    <w:rsid w:val="00EC7653"/>
    <w:rsid w:val="00ED0E46"/>
    <w:rsid w:val="00ED2D82"/>
    <w:rsid w:val="00ED63AD"/>
    <w:rsid w:val="00ED683B"/>
    <w:rsid w:val="00ED6A8E"/>
    <w:rsid w:val="00ED739A"/>
    <w:rsid w:val="00ED75D5"/>
    <w:rsid w:val="00EE055D"/>
    <w:rsid w:val="00EE05E1"/>
    <w:rsid w:val="00EE0AC2"/>
    <w:rsid w:val="00EE2819"/>
    <w:rsid w:val="00EE3EA6"/>
    <w:rsid w:val="00EE4FF1"/>
    <w:rsid w:val="00EE538F"/>
    <w:rsid w:val="00EE59F1"/>
    <w:rsid w:val="00EE5AF3"/>
    <w:rsid w:val="00EE78E4"/>
    <w:rsid w:val="00EF079D"/>
    <w:rsid w:val="00EF13D8"/>
    <w:rsid w:val="00EF18B0"/>
    <w:rsid w:val="00EF19D5"/>
    <w:rsid w:val="00EF2131"/>
    <w:rsid w:val="00EF3A22"/>
    <w:rsid w:val="00EF54C5"/>
    <w:rsid w:val="00EF6C65"/>
    <w:rsid w:val="00EF7B71"/>
    <w:rsid w:val="00F00A54"/>
    <w:rsid w:val="00F01469"/>
    <w:rsid w:val="00F01AA5"/>
    <w:rsid w:val="00F028F2"/>
    <w:rsid w:val="00F034B5"/>
    <w:rsid w:val="00F047FB"/>
    <w:rsid w:val="00F04F12"/>
    <w:rsid w:val="00F0510C"/>
    <w:rsid w:val="00F06027"/>
    <w:rsid w:val="00F068D7"/>
    <w:rsid w:val="00F07663"/>
    <w:rsid w:val="00F1048E"/>
    <w:rsid w:val="00F11BCA"/>
    <w:rsid w:val="00F127AD"/>
    <w:rsid w:val="00F12D2F"/>
    <w:rsid w:val="00F13A55"/>
    <w:rsid w:val="00F1415C"/>
    <w:rsid w:val="00F14774"/>
    <w:rsid w:val="00F15D62"/>
    <w:rsid w:val="00F1600C"/>
    <w:rsid w:val="00F17C11"/>
    <w:rsid w:val="00F2020F"/>
    <w:rsid w:val="00F20CA7"/>
    <w:rsid w:val="00F21EA9"/>
    <w:rsid w:val="00F2236A"/>
    <w:rsid w:val="00F23012"/>
    <w:rsid w:val="00F236AE"/>
    <w:rsid w:val="00F24752"/>
    <w:rsid w:val="00F247C4"/>
    <w:rsid w:val="00F26B77"/>
    <w:rsid w:val="00F2722B"/>
    <w:rsid w:val="00F31241"/>
    <w:rsid w:val="00F31E7B"/>
    <w:rsid w:val="00F32CC9"/>
    <w:rsid w:val="00F33149"/>
    <w:rsid w:val="00F33E4C"/>
    <w:rsid w:val="00F34A62"/>
    <w:rsid w:val="00F37A2A"/>
    <w:rsid w:val="00F44B4B"/>
    <w:rsid w:val="00F45CAC"/>
    <w:rsid w:val="00F4661A"/>
    <w:rsid w:val="00F509DD"/>
    <w:rsid w:val="00F516D8"/>
    <w:rsid w:val="00F54597"/>
    <w:rsid w:val="00F55A8D"/>
    <w:rsid w:val="00F6151B"/>
    <w:rsid w:val="00F657F8"/>
    <w:rsid w:val="00F7076B"/>
    <w:rsid w:val="00F732B6"/>
    <w:rsid w:val="00F74CF8"/>
    <w:rsid w:val="00F7653C"/>
    <w:rsid w:val="00F76852"/>
    <w:rsid w:val="00F80881"/>
    <w:rsid w:val="00F8148A"/>
    <w:rsid w:val="00F83C13"/>
    <w:rsid w:val="00F84955"/>
    <w:rsid w:val="00F9073F"/>
    <w:rsid w:val="00F90746"/>
    <w:rsid w:val="00F90850"/>
    <w:rsid w:val="00F917F8"/>
    <w:rsid w:val="00F91C50"/>
    <w:rsid w:val="00F91DE9"/>
    <w:rsid w:val="00F9215C"/>
    <w:rsid w:val="00F92F13"/>
    <w:rsid w:val="00F9312A"/>
    <w:rsid w:val="00F93F6A"/>
    <w:rsid w:val="00F94132"/>
    <w:rsid w:val="00F9631F"/>
    <w:rsid w:val="00F96C82"/>
    <w:rsid w:val="00F9734E"/>
    <w:rsid w:val="00F97CD3"/>
    <w:rsid w:val="00FA005A"/>
    <w:rsid w:val="00FA00B9"/>
    <w:rsid w:val="00FA1422"/>
    <w:rsid w:val="00FA1755"/>
    <w:rsid w:val="00FA2BCB"/>
    <w:rsid w:val="00FA4315"/>
    <w:rsid w:val="00FA50F2"/>
    <w:rsid w:val="00FA67F0"/>
    <w:rsid w:val="00FA6C97"/>
    <w:rsid w:val="00FA7565"/>
    <w:rsid w:val="00FA7B57"/>
    <w:rsid w:val="00FB343A"/>
    <w:rsid w:val="00FB4C5A"/>
    <w:rsid w:val="00FC0033"/>
    <w:rsid w:val="00FC1BBD"/>
    <w:rsid w:val="00FC1E62"/>
    <w:rsid w:val="00FC3893"/>
    <w:rsid w:val="00FC5B2C"/>
    <w:rsid w:val="00FC6C13"/>
    <w:rsid w:val="00FC74A1"/>
    <w:rsid w:val="00FD04A9"/>
    <w:rsid w:val="00FD1DE3"/>
    <w:rsid w:val="00FD402C"/>
    <w:rsid w:val="00FD56DF"/>
    <w:rsid w:val="00FD737A"/>
    <w:rsid w:val="00FE00E3"/>
    <w:rsid w:val="00FE048E"/>
    <w:rsid w:val="00FE1003"/>
    <w:rsid w:val="00FE15E8"/>
    <w:rsid w:val="00FE28AD"/>
    <w:rsid w:val="00FE3958"/>
    <w:rsid w:val="00FE4108"/>
    <w:rsid w:val="00FE43DE"/>
    <w:rsid w:val="00FE63CD"/>
    <w:rsid w:val="00FE71E5"/>
    <w:rsid w:val="00FF13E6"/>
    <w:rsid w:val="00FF15D2"/>
    <w:rsid w:val="00FF24B4"/>
    <w:rsid w:val="00FF40AC"/>
    <w:rsid w:val="00FF6914"/>
    <w:rsid w:val="00FF6B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06D"/>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Web">
    <w:name w:val="Normal (Web)"/>
    <w:basedOn w:val="a"/>
    <w:rsid w:val="00BF6119"/>
    <w:pPr>
      <w:spacing w:before="100" w:beforeAutospacing="1" w:after="100" w:afterAutospacing="1"/>
    </w:pPr>
    <w:rPr>
      <w:szCs w:val="24"/>
    </w:rPr>
  </w:style>
  <w:style w:type="paragraph" w:customStyle="1" w:styleId="BodyText2">
    <w:name w:val="Body Text 2"/>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1">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0"/>
    <w:semiHidden/>
    <w:rsid w:val="00DD5011"/>
    <w:rPr>
      <w:rFonts w:ascii="Arial" w:hAnsi="Arial"/>
      <w:sz w:val="20"/>
      <w:lang/>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2"/>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0">
    <w:name w:val="Κείμενο σχολίου Char"/>
    <w:link w:val="aa"/>
    <w:semiHidden/>
    <w:rsid w:val="004E7011"/>
    <w:rPr>
      <w:rFonts w:ascii="Arial" w:hAnsi="Arial"/>
    </w:rPr>
  </w:style>
  <w:style w:type="paragraph" w:customStyle="1" w:styleId="Default">
    <w:name w:val="Default"/>
    <w:rsid w:val="007A0F79"/>
    <w:pPr>
      <w:autoSpaceDE w:val="0"/>
      <w:autoSpaceDN w:val="0"/>
      <w:adjustRightInd w:val="0"/>
    </w:pPr>
    <w:rPr>
      <w:rFonts w:ascii="Tahoma" w:hAnsi="Tahoma" w:cs="Tahoma"/>
      <w:color w:val="000000"/>
      <w:sz w:val="24"/>
      <w:szCs w:val="24"/>
    </w:rPr>
  </w:style>
  <w:style w:type="character" w:customStyle="1" w:styleId="Char2">
    <w:name w:val="Σώμα κειμένου Char"/>
    <w:basedOn w:val="a0"/>
    <w:link w:val="af"/>
    <w:locked/>
    <w:rsid w:val="00A074C5"/>
    <w:rPr>
      <w:sz w:val="24"/>
    </w:rPr>
  </w:style>
  <w:style w:type="paragraph" w:customStyle="1" w:styleId="BodyText32">
    <w:name w:val="Body Text 32"/>
    <w:basedOn w:val="a"/>
    <w:rsid w:val="000844CC"/>
    <w:pPr>
      <w:widowControl w:val="0"/>
      <w:tabs>
        <w:tab w:val="left" w:pos="360"/>
      </w:tabs>
      <w:jc w:val="both"/>
    </w:pPr>
    <w:rPr>
      <w:rFonts w:ascii="Courier New" w:hAnsi="Courier New"/>
      <w:b/>
      <w:lang w:val="en-US"/>
    </w:rPr>
  </w:style>
</w:styles>
</file>

<file path=word/webSettings.xml><?xml version="1.0" encoding="utf-8"?>
<w:webSettings xmlns:r="http://schemas.openxmlformats.org/officeDocument/2006/relationships" xmlns:w="http://schemas.openxmlformats.org/wordprocessingml/2006/main">
  <w:divs>
    <w:div w:id="116413987">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49416130">
      <w:bodyDiv w:val="1"/>
      <w:marLeft w:val="0"/>
      <w:marRight w:val="0"/>
      <w:marTop w:val="0"/>
      <w:marBottom w:val="0"/>
      <w:divBdr>
        <w:top w:val="none" w:sz="0" w:space="0" w:color="auto"/>
        <w:left w:val="none" w:sz="0" w:space="0" w:color="auto"/>
        <w:bottom w:val="none" w:sz="0" w:space="0" w:color="auto"/>
        <w:right w:val="none" w:sz="0" w:space="0" w:color="auto"/>
      </w:divBdr>
    </w:div>
    <w:div w:id="86475170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1876461">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p.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mostinou.eu" TargetMode="External"/><Relationship Id="rId4" Type="http://schemas.openxmlformats.org/officeDocument/2006/relationships/settings" Target="settings.xml"/><Relationship Id="rId9" Type="http://schemas.openxmlformats.org/officeDocument/2006/relationships/hyperlink" Target="mailto:dt.prosopiko@1516.syzefxis.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E2FA5-9FDD-4949-8F04-B4664244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1456</Words>
  <Characters>7868</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9306</CharactersWithSpaces>
  <SharedDoc>false</SharedDoc>
  <HLinks>
    <vt:vector size="18" baseType="variant">
      <vt:variant>
        <vt:i4>7536692</vt:i4>
      </vt:variant>
      <vt:variant>
        <vt:i4>6</vt:i4>
      </vt:variant>
      <vt:variant>
        <vt:i4>0</vt:i4>
      </vt:variant>
      <vt:variant>
        <vt:i4>5</vt:i4>
      </vt:variant>
      <vt:variant>
        <vt:lpwstr>http://www.asep.gr/</vt:lpwstr>
      </vt:variant>
      <vt:variant>
        <vt:lpwstr/>
      </vt:variant>
      <vt:variant>
        <vt:i4>786524</vt:i4>
      </vt:variant>
      <vt:variant>
        <vt:i4>3</vt:i4>
      </vt:variant>
      <vt:variant>
        <vt:i4>0</vt:i4>
      </vt:variant>
      <vt:variant>
        <vt:i4>5</vt:i4>
      </vt:variant>
      <vt:variant>
        <vt:lpwstr>http://www.dimostinou.eu/</vt:lpwstr>
      </vt:variant>
      <vt:variant>
        <vt:lpwstr/>
      </vt:variant>
      <vt:variant>
        <vt:i4>6946823</vt:i4>
      </vt:variant>
      <vt:variant>
        <vt:i4>0</vt:i4>
      </vt:variant>
      <vt:variant>
        <vt:i4>0</vt:i4>
      </vt:variant>
      <vt:variant>
        <vt:i4>5</vt:i4>
      </vt:variant>
      <vt:variant>
        <vt:lpwstr>mailto:dt.prosopiko@1516.syzefxis.gov.gr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dc:description>V2</dc:description>
  <cp:lastModifiedBy>Windows User</cp:lastModifiedBy>
  <cp:revision>2</cp:revision>
  <cp:lastPrinted>2023-09-11T04:52:00Z</cp:lastPrinted>
  <dcterms:created xsi:type="dcterms:W3CDTF">2023-09-11T05:17:00Z</dcterms:created>
  <dcterms:modified xsi:type="dcterms:W3CDTF">2023-09-11T05:17:00Z</dcterms:modified>
</cp:coreProperties>
</file>