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4CCEF" w14:textId="77777777" w:rsidR="004D4B86" w:rsidRPr="004D4B86" w:rsidRDefault="004D4B86" w:rsidP="004D4B86">
      <w:pPr>
        <w:widowControl w:val="0"/>
        <w:spacing w:after="0" w:line="240" w:lineRule="auto"/>
        <w:ind w:right="-199"/>
        <w:jc w:val="center"/>
        <w:rPr>
          <w:rFonts w:ascii="Calibri" w:eastAsia="Times New Roman" w:hAnsi="Calibri" w:cs="Calibri"/>
          <w:color w:val="222222"/>
          <w:kern w:val="0"/>
          <w:sz w:val="24"/>
          <w:szCs w:val="24"/>
          <w:lang w:eastAsia="el-GR"/>
          <w14:ligatures w14:val="none"/>
        </w:rPr>
      </w:pPr>
      <w:r w:rsidRPr="004D4B86">
        <w:rPr>
          <w:rFonts w:ascii="Calibri" w:eastAsia="Times New Roman" w:hAnsi="Calibri" w:cs="Calibri"/>
          <w:noProof/>
          <w:color w:val="000000"/>
          <w:sz w:val="24"/>
          <w:szCs w:val="24"/>
          <w:lang w:eastAsia="el-GR"/>
        </w:rPr>
        <w:drawing>
          <wp:anchor distT="0" distB="0" distL="0" distR="0" simplePos="0" relativeHeight="251659264" behindDoc="0" locked="0" layoutInCell="1" allowOverlap="1" wp14:anchorId="7BAED9A8" wp14:editId="7DE0F112">
            <wp:simplePos x="0" y="0"/>
            <wp:positionH relativeFrom="margin">
              <wp:posOffset>2000250</wp:posOffset>
            </wp:positionH>
            <wp:positionV relativeFrom="paragraph">
              <wp:posOffset>0</wp:posOffset>
            </wp:positionV>
            <wp:extent cx="1181100" cy="556895"/>
            <wp:effectExtent l="0" t="0" r="0" b="0"/>
            <wp:wrapSquare wrapText="bothSides"/>
            <wp:docPr id="1" name="image1.png" descr="Εικόνα που περιέχει κείμενο, γραμματοσειρά, λογότυπο, σύμβολ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Εικόνα που περιέχει κείμενο, γραμματοσειρά, λογότυπο, σύμβολο&#10;&#10;Περιγραφή που δημιουργήθηκε αυτόματα"/>
                    <pic:cNvPicPr>
                      <a:picLocks noChangeAspect="1" noChangeArrowheads="1"/>
                    </pic:cNvPicPr>
                  </pic:nvPicPr>
                  <pic:blipFill>
                    <a:blip r:embed="rId7"/>
                    <a:srcRect l="-86" t="-182" r="-86" b="-182"/>
                    <a:stretch>
                      <a:fillRect/>
                    </a:stretch>
                  </pic:blipFill>
                  <pic:spPr bwMode="auto">
                    <a:xfrm>
                      <a:off x="0" y="0"/>
                      <a:ext cx="1181100" cy="556895"/>
                    </a:xfrm>
                    <a:prstGeom prst="rect">
                      <a:avLst/>
                    </a:prstGeom>
                  </pic:spPr>
                </pic:pic>
              </a:graphicData>
            </a:graphic>
            <wp14:sizeRelH relativeFrom="margin">
              <wp14:pctWidth>0</wp14:pctWidth>
            </wp14:sizeRelH>
            <wp14:sizeRelV relativeFrom="margin">
              <wp14:pctHeight>0</wp14:pctHeight>
            </wp14:sizeRelV>
          </wp:anchor>
        </w:drawing>
      </w:r>
      <w:r w:rsidRPr="004D4B86">
        <w:rPr>
          <w:rFonts w:ascii="Calibri" w:eastAsia="Times New Roman" w:hAnsi="Calibri" w:cs="Calibri"/>
          <w:color w:val="222222"/>
          <w:kern w:val="0"/>
          <w:sz w:val="24"/>
          <w:szCs w:val="24"/>
          <w:lang w:eastAsia="el-GR"/>
          <w14:ligatures w14:val="none"/>
        </w:rPr>
        <w:t>﻿</w:t>
      </w:r>
    </w:p>
    <w:p w14:paraId="4296EC94" w14:textId="77777777" w:rsidR="004D4B86" w:rsidRPr="004D4B86" w:rsidRDefault="004D4B86" w:rsidP="004D4B86">
      <w:pPr>
        <w:widowControl w:val="0"/>
        <w:spacing w:after="0" w:line="240" w:lineRule="auto"/>
        <w:ind w:right="-199"/>
        <w:jc w:val="center"/>
        <w:rPr>
          <w:rFonts w:ascii="Calibri" w:eastAsia="Times New Roman" w:hAnsi="Calibri" w:cs="Calibri"/>
          <w:color w:val="222222"/>
          <w:kern w:val="0"/>
          <w:sz w:val="24"/>
          <w:szCs w:val="24"/>
          <w:lang w:eastAsia="el-GR"/>
          <w14:ligatures w14:val="none"/>
        </w:rPr>
      </w:pPr>
    </w:p>
    <w:p w14:paraId="32FEB811" w14:textId="77777777" w:rsidR="004D4B86" w:rsidRPr="004D4B86" w:rsidRDefault="004D4B86" w:rsidP="004D4B86">
      <w:pPr>
        <w:widowControl w:val="0"/>
        <w:spacing w:after="0" w:line="240" w:lineRule="auto"/>
        <w:ind w:right="-199"/>
        <w:jc w:val="center"/>
        <w:rPr>
          <w:rFonts w:ascii="Calibri" w:eastAsia="Times New Roman" w:hAnsi="Calibri" w:cs="Calibri"/>
          <w:color w:val="222222"/>
          <w:kern w:val="0"/>
          <w:sz w:val="24"/>
          <w:szCs w:val="24"/>
          <w:lang w:eastAsia="el-GR"/>
          <w14:ligatures w14:val="none"/>
        </w:rPr>
      </w:pPr>
    </w:p>
    <w:p w14:paraId="70E836E5" w14:textId="77777777" w:rsidR="004D4B86" w:rsidRPr="004D4B86" w:rsidRDefault="004D4B86" w:rsidP="004D4B86">
      <w:pPr>
        <w:widowControl w:val="0"/>
        <w:spacing w:after="0" w:line="240" w:lineRule="auto"/>
        <w:ind w:right="-199"/>
        <w:jc w:val="center"/>
        <w:rPr>
          <w:rFonts w:ascii="Calibri" w:eastAsia="Times New Roman" w:hAnsi="Calibri" w:cs="Calibri"/>
          <w:color w:val="222222"/>
          <w:kern w:val="0"/>
          <w:sz w:val="24"/>
          <w:szCs w:val="24"/>
          <w:lang w:eastAsia="el-GR"/>
          <w14:ligatures w14:val="none"/>
        </w:rPr>
      </w:pPr>
    </w:p>
    <w:p w14:paraId="178EDD6A" w14:textId="77777777" w:rsidR="004D4B86" w:rsidRPr="004D4B86" w:rsidRDefault="004D4B86" w:rsidP="004D4B86">
      <w:pPr>
        <w:spacing w:after="0" w:line="240" w:lineRule="auto"/>
        <w:jc w:val="center"/>
        <w:rPr>
          <w:rFonts w:ascii="Times New Roman" w:eastAsia="Times New Roman" w:hAnsi="Times New Roman" w:cs="Times New Roman"/>
          <w:color w:val="000000"/>
          <w:sz w:val="24"/>
          <w:szCs w:val="24"/>
        </w:rPr>
      </w:pPr>
      <w:r w:rsidRPr="004D4B86">
        <w:rPr>
          <w:rFonts w:ascii="Times New Roman" w:eastAsia="Times New Roman" w:hAnsi="Times New Roman" w:cs="Times New Roman"/>
          <w:color w:val="000000"/>
          <w:sz w:val="24"/>
          <w:szCs w:val="24"/>
        </w:rPr>
        <w:t>ΠΑΣΟΚ - ΚΙΝΗΜΑ ΑΛΛΑΓΗΣ</w:t>
      </w:r>
    </w:p>
    <w:p w14:paraId="5ED0E67A" w14:textId="77777777" w:rsidR="004D4B86" w:rsidRPr="004D4B86" w:rsidRDefault="004D4B86" w:rsidP="004D4B86">
      <w:pPr>
        <w:widowControl w:val="0"/>
        <w:spacing w:after="0" w:line="240" w:lineRule="auto"/>
        <w:jc w:val="center"/>
        <w:rPr>
          <w:rFonts w:ascii="Calibri" w:eastAsia="Times New Roman" w:hAnsi="Calibri" w:cs="Calibri"/>
          <w:b/>
          <w:bCs/>
          <w:color w:val="000000"/>
          <w:sz w:val="24"/>
          <w:szCs w:val="24"/>
        </w:rPr>
      </w:pPr>
      <w:bookmarkStart w:id="0" w:name="bookmark=id.30j0zll"/>
      <w:bookmarkEnd w:id="0"/>
    </w:p>
    <w:p w14:paraId="0F26AE4A" w14:textId="77777777" w:rsidR="004D4B86" w:rsidRPr="004D4B86" w:rsidRDefault="004D4B86" w:rsidP="004D4B86">
      <w:pPr>
        <w:widowControl w:val="0"/>
        <w:spacing w:after="0" w:line="240" w:lineRule="auto"/>
        <w:jc w:val="center"/>
        <w:rPr>
          <w:rFonts w:ascii="Calibri" w:eastAsia="Times New Roman" w:hAnsi="Calibri" w:cs="Calibri"/>
          <w:b/>
          <w:bCs/>
          <w:color w:val="000000"/>
          <w:sz w:val="24"/>
          <w:szCs w:val="24"/>
        </w:rPr>
      </w:pPr>
      <w:r w:rsidRPr="004D4B86">
        <w:rPr>
          <w:rFonts w:ascii="Calibri" w:eastAsia="Times New Roman" w:hAnsi="Calibri" w:cs="Calibri"/>
          <w:b/>
          <w:bCs/>
          <w:color w:val="000000"/>
          <w:sz w:val="24"/>
          <w:szCs w:val="24"/>
        </w:rPr>
        <w:t>ΕΡΩΤΗΣΗ</w:t>
      </w:r>
    </w:p>
    <w:p w14:paraId="59F909CC" w14:textId="6FF708DA" w:rsidR="004D4B86" w:rsidRPr="004D4B86" w:rsidRDefault="004D4B86" w:rsidP="004D4B86">
      <w:pPr>
        <w:widowControl w:val="0"/>
        <w:spacing w:after="0" w:line="240" w:lineRule="auto"/>
        <w:jc w:val="right"/>
        <w:rPr>
          <w:rFonts w:ascii="Calibri" w:eastAsia="Times New Roman" w:hAnsi="Calibri" w:cs="Calibri"/>
          <w:b/>
          <w:bCs/>
          <w:i/>
          <w:iCs/>
          <w:sz w:val="24"/>
          <w:szCs w:val="24"/>
        </w:rPr>
      </w:pPr>
      <w:r w:rsidRPr="004D4B86">
        <w:rPr>
          <w:rFonts w:ascii="Calibri" w:eastAsia="Times New Roman" w:hAnsi="Calibri" w:cs="Calibri"/>
          <w:b/>
          <w:bCs/>
          <w:i/>
          <w:iCs/>
          <w:sz w:val="24"/>
          <w:szCs w:val="24"/>
        </w:rPr>
        <w:t>Αθήνα,</w:t>
      </w:r>
      <w:r w:rsidR="00356E81">
        <w:rPr>
          <w:rFonts w:ascii="Calibri" w:eastAsia="Times New Roman" w:hAnsi="Calibri" w:cs="Calibri"/>
          <w:b/>
          <w:bCs/>
          <w:i/>
          <w:iCs/>
          <w:sz w:val="24"/>
          <w:szCs w:val="24"/>
        </w:rPr>
        <w:t xml:space="preserve"> 17-</w:t>
      </w:r>
      <w:r>
        <w:rPr>
          <w:rFonts w:ascii="Calibri" w:eastAsia="Times New Roman" w:hAnsi="Calibri" w:cs="Calibri"/>
          <w:b/>
          <w:bCs/>
          <w:i/>
          <w:iCs/>
          <w:sz w:val="24"/>
          <w:szCs w:val="24"/>
        </w:rPr>
        <w:t xml:space="preserve"> </w:t>
      </w:r>
      <w:r w:rsidRPr="004D4B86">
        <w:rPr>
          <w:rFonts w:ascii="Calibri" w:eastAsia="Times New Roman" w:hAnsi="Calibri" w:cs="Calibri"/>
          <w:b/>
          <w:bCs/>
          <w:i/>
          <w:iCs/>
          <w:sz w:val="24"/>
          <w:szCs w:val="24"/>
        </w:rPr>
        <w:t>9-2024</w:t>
      </w:r>
    </w:p>
    <w:p w14:paraId="41F9CACD" w14:textId="77777777" w:rsidR="004D4B86" w:rsidRPr="004D4B86" w:rsidRDefault="004D4B86" w:rsidP="004D4B86">
      <w:pPr>
        <w:widowControl w:val="0"/>
        <w:spacing w:after="0" w:line="240" w:lineRule="auto"/>
        <w:jc w:val="right"/>
        <w:rPr>
          <w:rFonts w:ascii="Calibri" w:eastAsia="Times New Roman" w:hAnsi="Calibri" w:cs="Calibri"/>
          <w:b/>
          <w:bCs/>
          <w:i/>
          <w:iCs/>
          <w:sz w:val="24"/>
          <w:szCs w:val="24"/>
        </w:rPr>
      </w:pPr>
    </w:p>
    <w:p w14:paraId="5F550D49" w14:textId="77777777" w:rsidR="004D4B86" w:rsidRDefault="004D4B86" w:rsidP="004D4B86">
      <w:pPr>
        <w:widowControl w:val="0"/>
        <w:spacing w:after="0" w:line="240" w:lineRule="auto"/>
        <w:jc w:val="both"/>
        <w:rPr>
          <w:rFonts w:ascii="Calibri" w:eastAsia="Times New Roman" w:hAnsi="Calibri" w:cs="Calibri"/>
          <w:b/>
          <w:bCs/>
          <w:iCs/>
          <w:color w:val="000000"/>
          <w:sz w:val="24"/>
          <w:szCs w:val="24"/>
        </w:rPr>
      </w:pPr>
      <w:bookmarkStart w:id="1" w:name="_heading=h.gjdgxs1"/>
      <w:bookmarkEnd w:id="1"/>
    </w:p>
    <w:p w14:paraId="2F16167C" w14:textId="175F1BA7" w:rsidR="004D4B86" w:rsidRPr="005D3664" w:rsidRDefault="004D4B86" w:rsidP="004D4B86">
      <w:pPr>
        <w:widowControl w:val="0"/>
        <w:spacing w:after="0" w:line="240" w:lineRule="auto"/>
        <w:jc w:val="both"/>
        <w:rPr>
          <w:rFonts w:eastAsia="Times New Roman" w:cstheme="minorHAnsi"/>
          <w:b/>
          <w:bCs/>
          <w:iCs/>
          <w:color w:val="000000"/>
        </w:rPr>
      </w:pPr>
      <w:r>
        <w:rPr>
          <w:rFonts w:eastAsia="Times New Roman" w:cstheme="minorHAnsi"/>
          <w:b/>
          <w:bCs/>
          <w:iCs/>
          <w:color w:val="000000"/>
        </w:rPr>
        <w:t xml:space="preserve">Προς: Υπουργό Πολιτισμού, κα. Λίνα Μενδώνη. </w:t>
      </w:r>
    </w:p>
    <w:p w14:paraId="79599F7E" w14:textId="77777777" w:rsidR="004D4B86" w:rsidRDefault="004D4B86" w:rsidP="004D4B86">
      <w:pPr>
        <w:widowControl w:val="0"/>
        <w:spacing w:after="0" w:line="240" w:lineRule="auto"/>
        <w:jc w:val="both"/>
        <w:rPr>
          <w:rFonts w:ascii="Calibri" w:eastAsia="Times New Roman" w:hAnsi="Calibri" w:cs="Calibri"/>
          <w:b/>
          <w:bCs/>
          <w:iCs/>
          <w:color w:val="000000"/>
          <w:sz w:val="24"/>
          <w:szCs w:val="24"/>
        </w:rPr>
      </w:pPr>
    </w:p>
    <w:p w14:paraId="606C9E4D" w14:textId="5E890170" w:rsidR="004D4B86" w:rsidRPr="004D4B86" w:rsidRDefault="004D4B86" w:rsidP="004D4B86">
      <w:pPr>
        <w:widowControl w:val="0"/>
        <w:spacing w:after="0" w:line="240" w:lineRule="auto"/>
        <w:jc w:val="both"/>
        <w:rPr>
          <w:rFonts w:ascii="Calibri" w:eastAsia="Times New Roman" w:hAnsi="Calibri" w:cs="Calibri"/>
          <w:b/>
          <w:bCs/>
          <w:i/>
          <w:sz w:val="24"/>
          <w:szCs w:val="24"/>
        </w:rPr>
      </w:pPr>
      <w:r w:rsidRPr="004D4B86">
        <w:rPr>
          <w:rFonts w:ascii="Calibri" w:eastAsia="Times New Roman" w:hAnsi="Calibri" w:cs="Calibri"/>
          <w:b/>
          <w:bCs/>
          <w:i/>
          <w:color w:val="000000"/>
          <w:sz w:val="24"/>
          <w:szCs w:val="24"/>
        </w:rPr>
        <w:t>Θέμα:</w:t>
      </w:r>
      <w:r w:rsidR="002F0C6F">
        <w:rPr>
          <w:rFonts w:ascii="Calibri" w:eastAsia="Times New Roman" w:hAnsi="Calibri" w:cs="Calibri"/>
          <w:b/>
          <w:bCs/>
          <w:i/>
          <w:color w:val="000000"/>
          <w:sz w:val="24"/>
          <w:szCs w:val="24"/>
        </w:rPr>
        <w:t xml:space="preserve"> Οι μόνιμοι κάτοικοι της Σύμης «σηκώνουν στους ώμους τους» την πολιτιστική κληρονομιά του νησιού και τη διατήρηση του </w:t>
      </w:r>
      <w:r w:rsidR="0070581A">
        <w:rPr>
          <w:rFonts w:ascii="Calibri" w:eastAsia="Times New Roman" w:hAnsi="Calibri" w:cs="Calibri"/>
          <w:b/>
          <w:bCs/>
          <w:i/>
          <w:color w:val="000000"/>
          <w:sz w:val="24"/>
          <w:szCs w:val="24"/>
        </w:rPr>
        <w:t xml:space="preserve">οικισμού – Το Υπουργείο Πολιτισμού οφείλει να προχωρήσει σε διάλογο και να ακούσει τα δίκαια αιτήματά τους. </w:t>
      </w:r>
    </w:p>
    <w:p w14:paraId="4201C863" w14:textId="77777777" w:rsidR="004D4B86" w:rsidRPr="004D4B86" w:rsidRDefault="004D4B86" w:rsidP="004D4B86">
      <w:pPr>
        <w:widowControl w:val="0"/>
        <w:spacing w:after="0" w:line="240" w:lineRule="auto"/>
        <w:jc w:val="both"/>
        <w:rPr>
          <w:rFonts w:ascii="Calibri" w:eastAsia="Times New Roman" w:hAnsi="Calibri" w:cs="Calibri"/>
          <w:b/>
          <w:bCs/>
          <w:iCs/>
          <w:color w:val="000000"/>
          <w:sz w:val="24"/>
          <w:szCs w:val="24"/>
        </w:rPr>
      </w:pPr>
    </w:p>
    <w:p w14:paraId="61DCA048" w14:textId="08CCBE0E" w:rsidR="002F0C6F" w:rsidRDefault="00CB5A9C" w:rsidP="004D4B86">
      <w:pPr>
        <w:shd w:val="clear" w:color="auto" w:fill="FFFFFF"/>
        <w:spacing w:after="240" w:line="240" w:lineRule="auto"/>
        <w:jc w:val="both"/>
        <w:rPr>
          <w:rFonts w:ascii="Calibri" w:eastAsia="Times New Roman" w:hAnsi="Calibri" w:cs="Calibri"/>
          <w:color w:val="222222"/>
          <w:kern w:val="0"/>
          <w:sz w:val="24"/>
          <w:szCs w:val="24"/>
          <w:lang w:eastAsia="el-GR"/>
          <w14:ligatures w14:val="none"/>
        </w:rPr>
      </w:pPr>
      <w:r>
        <w:rPr>
          <w:rFonts w:ascii="Calibri" w:eastAsia="Times New Roman" w:hAnsi="Calibri" w:cs="Calibri"/>
          <w:color w:val="222222"/>
          <w:kern w:val="0"/>
          <w:sz w:val="24"/>
          <w:szCs w:val="24"/>
          <w:lang w:eastAsia="el-GR"/>
          <w14:ligatures w14:val="none"/>
        </w:rPr>
        <w:t xml:space="preserve">Κυρία Υπουργέ, </w:t>
      </w:r>
    </w:p>
    <w:p w14:paraId="1AE5E176" w14:textId="726C33EB" w:rsidR="00A74F1C" w:rsidRDefault="00CB5A9C" w:rsidP="00CB5A9C">
      <w:pPr>
        <w:shd w:val="clear" w:color="auto" w:fill="FFFFFF"/>
        <w:spacing w:after="240" w:line="240" w:lineRule="auto"/>
        <w:jc w:val="both"/>
        <w:rPr>
          <w:rFonts w:ascii="Calibri" w:eastAsia="Times New Roman" w:hAnsi="Calibri" w:cs="Calibri"/>
          <w:color w:val="222222"/>
          <w:kern w:val="0"/>
          <w:sz w:val="24"/>
          <w:szCs w:val="24"/>
          <w:lang w:eastAsia="el-GR"/>
          <w14:ligatures w14:val="none"/>
        </w:rPr>
      </w:pPr>
      <w:r w:rsidRPr="00CB5A9C">
        <w:rPr>
          <w:rFonts w:ascii="Calibri" w:eastAsia="Times New Roman" w:hAnsi="Calibri" w:cs="Calibri"/>
          <w:color w:val="222222"/>
          <w:kern w:val="0"/>
          <w:sz w:val="24"/>
          <w:szCs w:val="24"/>
          <w:lang w:eastAsia="el-GR"/>
          <w14:ligatures w14:val="none"/>
        </w:rPr>
        <w:t>Η Σύμη</w:t>
      </w:r>
      <w:r w:rsidR="00D707E3" w:rsidRPr="00D707E3">
        <w:rPr>
          <w:rFonts w:ascii="Calibri" w:eastAsia="Times New Roman" w:hAnsi="Calibri" w:cs="Calibri"/>
          <w:color w:val="222222"/>
          <w:kern w:val="0"/>
          <w:sz w:val="24"/>
          <w:szCs w:val="24"/>
          <w:lang w:eastAsia="el-GR"/>
          <w14:ligatures w14:val="none"/>
        </w:rPr>
        <w:t xml:space="preserve">, </w:t>
      </w:r>
      <w:r w:rsidR="00D707E3">
        <w:rPr>
          <w:rFonts w:ascii="Calibri" w:eastAsia="Times New Roman" w:hAnsi="Calibri" w:cs="Calibri"/>
          <w:color w:val="222222"/>
          <w:kern w:val="0"/>
          <w:sz w:val="24"/>
          <w:szCs w:val="24"/>
          <w:lang w:eastAsia="el-GR"/>
          <w14:ligatures w14:val="none"/>
        </w:rPr>
        <w:t>το</w:t>
      </w:r>
      <w:r w:rsidR="00410E15">
        <w:rPr>
          <w:rFonts w:ascii="Calibri" w:eastAsia="Times New Roman" w:hAnsi="Calibri" w:cs="Calibri"/>
          <w:color w:val="222222"/>
          <w:kern w:val="0"/>
          <w:sz w:val="24"/>
          <w:szCs w:val="24"/>
          <w:lang w:eastAsia="el-GR"/>
          <w14:ligatures w14:val="none"/>
        </w:rPr>
        <w:t xml:space="preserve"> ακριτικό </w:t>
      </w:r>
      <w:r w:rsidRPr="00CB5A9C">
        <w:rPr>
          <w:rFonts w:ascii="Calibri" w:eastAsia="Times New Roman" w:hAnsi="Calibri" w:cs="Calibri"/>
          <w:color w:val="222222"/>
          <w:kern w:val="0"/>
          <w:sz w:val="24"/>
          <w:szCs w:val="24"/>
          <w:lang w:eastAsia="el-GR"/>
          <w14:ligatures w14:val="none"/>
        </w:rPr>
        <w:t xml:space="preserve">νησί της </w:t>
      </w:r>
      <w:r w:rsidR="00410E15">
        <w:rPr>
          <w:rFonts w:ascii="Calibri" w:eastAsia="Times New Roman" w:hAnsi="Calibri" w:cs="Calibri"/>
          <w:color w:val="222222"/>
          <w:kern w:val="0"/>
          <w:sz w:val="24"/>
          <w:szCs w:val="24"/>
          <w:lang w:eastAsia="el-GR"/>
          <w14:ligatures w14:val="none"/>
        </w:rPr>
        <w:t>Δωδεκανήσου</w:t>
      </w:r>
      <w:r w:rsidR="00224EFE">
        <w:rPr>
          <w:rFonts w:ascii="Calibri" w:eastAsia="Times New Roman" w:hAnsi="Calibri" w:cs="Calibri"/>
          <w:color w:val="222222"/>
          <w:kern w:val="0"/>
          <w:sz w:val="24"/>
          <w:szCs w:val="24"/>
          <w:lang w:eastAsia="el-GR"/>
          <w14:ligatures w14:val="none"/>
        </w:rPr>
        <w:t>,</w:t>
      </w:r>
      <w:r w:rsidR="0002346D">
        <w:rPr>
          <w:rFonts w:ascii="Calibri" w:eastAsia="Times New Roman" w:hAnsi="Calibri" w:cs="Calibri"/>
          <w:color w:val="222222"/>
          <w:kern w:val="0"/>
          <w:sz w:val="24"/>
          <w:szCs w:val="24"/>
          <w:lang w:eastAsia="el-GR"/>
          <w14:ligatures w14:val="none"/>
        </w:rPr>
        <w:t xml:space="preserve"> χαρακτηρίζεται για τη </w:t>
      </w:r>
      <w:r w:rsidR="00410E15">
        <w:rPr>
          <w:rFonts w:ascii="Calibri" w:eastAsia="Times New Roman" w:hAnsi="Calibri" w:cs="Calibri"/>
          <w:color w:val="222222"/>
          <w:kern w:val="0"/>
          <w:sz w:val="24"/>
          <w:szCs w:val="24"/>
          <w:lang w:eastAsia="el-GR"/>
          <w14:ligatures w14:val="none"/>
        </w:rPr>
        <w:t>μεγάλη ιστορία</w:t>
      </w:r>
      <w:r w:rsidR="00FE7250">
        <w:rPr>
          <w:rFonts w:ascii="Calibri" w:eastAsia="Times New Roman" w:hAnsi="Calibri" w:cs="Calibri"/>
          <w:color w:val="222222"/>
          <w:kern w:val="0"/>
          <w:sz w:val="24"/>
          <w:szCs w:val="24"/>
          <w:lang w:eastAsia="el-GR"/>
          <w14:ligatures w14:val="none"/>
        </w:rPr>
        <w:t xml:space="preserve">, </w:t>
      </w:r>
      <w:r w:rsidR="0002346D">
        <w:rPr>
          <w:rFonts w:ascii="Calibri" w:eastAsia="Times New Roman" w:hAnsi="Calibri" w:cs="Calibri"/>
          <w:color w:val="222222"/>
          <w:kern w:val="0"/>
          <w:sz w:val="24"/>
          <w:szCs w:val="24"/>
          <w:lang w:eastAsia="el-GR"/>
          <w14:ligatures w14:val="none"/>
        </w:rPr>
        <w:t xml:space="preserve">τη </w:t>
      </w:r>
      <w:r w:rsidR="00D707E3">
        <w:rPr>
          <w:rFonts w:ascii="Calibri" w:eastAsia="Times New Roman" w:hAnsi="Calibri" w:cs="Calibri"/>
          <w:color w:val="222222"/>
          <w:kern w:val="0"/>
          <w:sz w:val="24"/>
          <w:szCs w:val="24"/>
          <w:lang w:eastAsia="el-GR"/>
          <w14:ligatures w14:val="none"/>
        </w:rPr>
        <w:t xml:space="preserve">πλούσια </w:t>
      </w:r>
      <w:r w:rsidR="00410E15">
        <w:rPr>
          <w:rFonts w:ascii="Calibri" w:eastAsia="Times New Roman" w:hAnsi="Calibri" w:cs="Calibri"/>
          <w:color w:val="222222"/>
          <w:kern w:val="0"/>
          <w:sz w:val="24"/>
          <w:szCs w:val="24"/>
          <w:lang w:eastAsia="el-GR"/>
          <w14:ligatures w14:val="none"/>
        </w:rPr>
        <w:t>πολιτιστική κληρονομιά</w:t>
      </w:r>
      <w:r w:rsidR="00FE7250" w:rsidRPr="00FE7250">
        <w:rPr>
          <w:rFonts w:ascii="Calibri" w:eastAsia="Times New Roman" w:hAnsi="Calibri" w:cs="Calibri"/>
          <w:color w:val="222222"/>
          <w:kern w:val="0"/>
          <w:sz w:val="24"/>
          <w:szCs w:val="24"/>
          <w:lang w:eastAsia="el-GR"/>
          <w14:ligatures w14:val="none"/>
        </w:rPr>
        <w:t xml:space="preserve"> </w:t>
      </w:r>
      <w:r w:rsidR="00FE7250">
        <w:rPr>
          <w:rFonts w:ascii="Calibri" w:eastAsia="Times New Roman" w:hAnsi="Calibri" w:cs="Calibri"/>
          <w:color w:val="222222"/>
          <w:kern w:val="0"/>
          <w:sz w:val="24"/>
          <w:szCs w:val="24"/>
          <w:lang w:eastAsia="el-GR"/>
          <w14:ligatures w14:val="none"/>
        </w:rPr>
        <w:t>κ</w:t>
      </w:r>
      <w:r w:rsidR="0002346D">
        <w:rPr>
          <w:rFonts w:ascii="Calibri" w:eastAsia="Times New Roman" w:hAnsi="Calibri" w:cs="Calibri"/>
          <w:color w:val="222222"/>
          <w:kern w:val="0"/>
          <w:sz w:val="24"/>
          <w:szCs w:val="24"/>
          <w:lang w:eastAsia="el-GR"/>
          <w14:ligatures w14:val="none"/>
        </w:rPr>
        <w:t xml:space="preserve">αι, φυσικά, για την ξεχωριστή </w:t>
      </w:r>
      <w:r w:rsidR="00FE7250">
        <w:rPr>
          <w:rFonts w:ascii="Calibri" w:eastAsia="Times New Roman" w:hAnsi="Calibri" w:cs="Calibri"/>
          <w:color w:val="222222"/>
          <w:kern w:val="0"/>
          <w:sz w:val="24"/>
          <w:szCs w:val="24"/>
          <w:lang w:eastAsia="el-GR"/>
          <w14:ligatures w14:val="none"/>
        </w:rPr>
        <w:t>αρχιτεκτονική</w:t>
      </w:r>
      <w:r w:rsidR="0002346D">
        <w:rPr>
          <w:rFonts w:ascii="Calibri" w:eastAsia="Times New Roman" w:hAnsi="Calibri" w:cs="Calibri"/>
          <w:color w:val="222222"/>
          <w:kern w:val="0"/>
          <w:sz w:val="24"/>
          <w:szCs w:val="24"/>
          <w:lang w:eastAsia="el-GR"/>
          <w14:ligatures w14:val="none"/>
        </w:rPr>
        <w:t xml:space="preserve"> της</w:t>
      </w:r>
      <w:r w:rsidR="00FE7250">
        <w:rPr>
          <w:rFonts w:ascii="Calibri" w:eastAsia="Times New Roman" w:hAnsi="Calibri" w:cs="Calibri"/>
          <w:color w:val="222222"/>
          <w:kern w:val="0"/>
          <w:sz w:val="24"/>
          <w:szCs w:val="24"/>
          <w:lang w:eastAsia="el-GR"/>
          <w14:ligatures w14:val="none"/>
        </w:rPr>
        <w:t xml:space="preserve">. </w:t>
      </w:r>
      <w:r w:rsidR="00410E15">
        <w:rPr>
          <w:rFonts w:ascii="Calibri" w:eastAsia="Times New Roman" w:hAnsi="Calibri" w:cs="Calibri"/>
          <w:color w:val="222222"/>
          <w:kern w:val="0"/>
          <w:sz w:val="24"/>
          <w:szCs w:val="24"/>
          <w:lang w:eastAsia="el-GR"/>
          <w14:ligatures w14:val="none"/>
        </w:rPr>
        <w:t xml:space="preserve">Είναι αξιοσημείωτο ότι το 1971 με την υπ’ αριθμ. </w:t>
      </w:r>
      <w:r w:rsidR="00410E15" w:rsidRPr="00410E15">
        <w:rPr>
          <w:rFonts w:ascii="Calibri" w:eastAsia="Times New Roman" w:hAnsi="Calibri" w:cs="Calibri"/>
          <w:color w:val="222222"/>
          <w:kern w:val="0"/>
          <w:sz w:val="24"/>
          <w:szCs w:val="24"/>
          <w:lang w:eastAsia="el-GR"/>
          <w14:ligatures w14:val="none"/>
        </w:rPr>
        <w:t>24908/23-10-1971 υπουργική απόφαση</w:t>
      </w:r>
      <w:r w:rsidR="00061A2D">
        <w:rPr>
          <w:rFonts w:ascii="Calibri" w:eastAsia="Times New Roman" w:hAnsi="Calibri" w:cs="Calibri"/>
          <w:color w:val="222222"/>
          <w:kern w:val="0"/>
          <w:sz w:val="24"/>
          <w:szCs w:val="24"/>
          <w:lang w:eastAsia="el-GR"/>
          <w14:ligatures w14:val="none"/>
        </w:rPr>
        <w:t xml:space="preserve"> η Σύμη </w:t>
      </w:r>
      <w:r w:rsidR="00FE7250" w:rsidRPr="00410E15">
        <w:rPr>
          <w:rFonts w:ascii="Calibri" w:eastAsia="Times New Roman" w:hAnsi="Calibri" w:cs="Calibri"/>
          <w:color w:val="222222"/>
          <w:kern w:val="0"/>
          <w:sz w:val="24"/>
          <w:szCs w:val="24"/>
          <w:lang w:eastAsia="el-GR"/>
          <w14:ligatures w14:val="none"/>
        </w:rPr>
        <w:t>ανακηρύχθηκε</w:t>
      </w:r>
      <w:r w:rsidR="00FE7250">
        <w:rPr>
          <w:rFonts w:ascii="Calibri" w:eastAsia="Times New Roman" w:hAnsi="Calibri" w:cs="Calibri"/>
          <w:color w:val="222222"/>
          <w:kern w:val="0"/>
          <w:sz w:val="24"/>
          <w:szCs w:val="24"/>
          <w:lang w:eastAsia="el-GR"/>
          <w14:ligatures w14:val="none"/>
        </w:rPr>
        <w:t xml:space="preserve"> </w:t>
      </w:r>
      <w:r w:rsidR="00FE7250" w:rsidRPr="00410E15">
        <w:rPr>
          <w:rFonts w:ascii="Calibri" w:eastAsia="Times New Roman" w:hAnsi="Calibri" w:cs="Calibri"/>
          <w:color w:val="222222"/>
          <w:kern w:val="0"/>
          <w:sz w:val="24"/>
          <w:szCs w:val="24"/>
          <w:lang w:eastAsia="el-GR"/>
          <w14:ligatures w14:val="none"/>
        </w:rPr>
        <w:t>διατηρητέος οικισμός</w:t>
      </w:r>
      <w:r w:rsidR="00D707E3">
        <w:rPr>
          <w:rFonts w:ascii="Calibri" w:eastAsia="Times New Roman" w:hAnsi="Calibri" w:cs="Calibri"/>
          <w:color w:val="222222"/>
          <w:kern w:val="0"/>
          <w:sz w:val="24"/>
          <w:szCs w:val="24"/>
          <w:lang w:eastAsia="el-GR"/>
          <w14:ligatures w14:val="none"/>
        </w:rPr>
        <w:t xml:space="preserve">, </w:t>
      </w:r>
      <w:r w:rsidR="0002346D">
        <w:rPr>
          <w:rFonts w:ascii="Calibri" w:eastAsia="Times New Roman" w:hAnsi="Calibri" w:cs="Calibri"/>
          <w:color w:val="222222"/>
          <w:kern w:val="0"/>
          <w:sz w:val="24"/>
          <w:szCs w:val="24"/>
          <w:lang w:eastAsia="el-GR"/>
          <w14:ligatures w14:val="none"/>
        </w:rPr>
        <w:t>«</w:t>
      </w:r>
      <w:r w:rsidR="0002346D" w:rsidRPr="00410E15">
        <w:rPr>
          <w:rFonts w:ascii="Calibri" w:eastAsia="Times New Roman" w:hAnsi="Calibri" w:cs="Calibri"/>
          <w:color w:val="222222"/>
          <w:kern w:val="0"/>
          <w:sz w:val="24"/>
          <w:szCs w:val="24"/>
          <w:lang w:eastAsia="el-GR"/>
          <w14:ligatures w14:val="none"/>
        </w:rPr>
        <w:t>ιστορικός τόπος χρήζων ιδιαιτέρας προστασίας</w:t>
      </w:r>
      <w:r w:rsidR="0002346D">
        <w:rPr>
          <w:rFonts w:ascii="Calibri" w:eastAsia="Times New Roman" w:hAnsi="Calibri" w:cs="Calibri"/>
          <w:color w:val="222222"/>
          <w:kern w:val="0"/>
          <w:sz w:val="24"/>
          <w:szCs w:val="24"/>
          <w:lang w:eastAsia="el-GR"/>
          <w14:ligatures w14:val="none"/>
        </w:rPr>
        <w:t xml:space="preserve">», </w:t>
      </w:r>
      <w:r w:rsidR="00D707E3">
        <w:rPr>
          <w:rFonts w:ascii="Calibri" w:eastAsia="Times New Roman" w:hAnsi="Calibri" w:cs="Calibri"/>
          <w:color w:val="222222"/>
          <w:kern w:val="0"/>
          <w:sz w:val="24"/>
          <w:szCs w:val="24"/>
          <w:lang w:eastAsia="el-GR"/>
          <w14:ligatures w14:val="none"/>
        </w:rPr>
        <w:t>ώστε</w:t>
      </w:r>
      <w:r w:rsidR="0002346D">
        <w:rPr>
          <w:rFonts w:ascii="Calibri" w:eastAsia="Times New Roman" w:hAnsi="Calibri" w:cs="Calibri"/>
          <w:color w:val="222222"/>
          <w:kern w:val="0"/>
          <w:sz w:val="24"/>
          <w:szCs w:val="24"/>
          <w:lang w:eastAsia="el-GR"/>
          <w14:ligatures w14:val="none"/>
        </w:rPr>
        <w:t xml:space="preserve"> ακριβώς</w:t>
      </w:r>
      <w:r w:rsidR="00D707E3">
        <w:rPr>
          <w:rFonts w:ascii="Calibri" w:eastAsia="Times New Roman" w:hAnsi="Calibri" w:cs="Calibri"/>
          <w:color w:val="222222"/>
          <w:kern w:val="0"/>
          <w:sz w:val="24"/>
          <w:szCs w:val="24"/>
          <w:lang w:eastAsia="el-GR"/>
          <w14:ligatures w14:val="none"/>
        </w:rPr>
        <w:t xml:space="preserve"> να διατηρηθεί </w:t>
      </w:r>
      <w:r w:rsidR="0002346D">
        <w:rPr>
          <w:rFonts w:ascii="Calibri" w:eastAsia="Times New Roman" w:hAnsi="Calibri" w:cs="Calibri"/>
          <w:color w:val="222222"/>
          <w:kern w:val="0"/>
          <w:sz w:val="24"/>
          <w:szCs w:val="24"/>
          <w:lang w:eastAsia="el-GR"/>
          <w14:ligatures w14:val="none"/>
        </w:rPr>
        <w:t xml:space="preserve">και προστατευτεί </w:t>
      </w:r>
      <w:r w:rsidR="00D707E3">
        <w:rPr>
          <w:rFonts w:ascii="Calibri" w:eastAsia="Times New Roman" w:hAnsi="Calibri" w:cs="Calibri"/>
          <w:color w:val="222222"/>
          <w:kern w:val="0"/>
          <w:sz w:val="24"/>
          <w:szCs w:val="24"/>
          <w:lang w:eastAsia="el-GR"/>
          <w14:ligatures w14:val="none"/>
        </w:rPr>
        <w:t>ο κεντρικός χαρακτήρας της αρχιτεκτονικής της. Το 2011, με σχετική απόφαση τ</w:t>
      </w:r>
      <w:r w:rsidR="00A74F1C">
        <w:rPr>
          <w:rFonts w:ascii="Calibri" w:eastAsia="Times New Roman" w:hAnsi="Calibri" w:cs="Calibri"/>
          <w:color w:val="222222"/>
          <w:kern w:val="0"/>
          <w:sz w:val="24"/>
          <w:szCs w:val="24"/>
          <w:lang w:eastAsia="el-GR"/>
          <w14:ligatures w14:val="none"/>
        </w:rPr>
        <w:t>ου Υπουργείου Πολιτισμού</w:t>
      </w:r>
      <w:r w:rsidR="00D707E3">
        <w:rPr>
          <w:rFonts w:ascii="Calibri" w:eastAsia="Times New Roman" w:hAnsi="Calibri" w:cs="Calibri"/>
          <w:color w:val="222222"/>
          <w:kern w:val="0"/>
          <w:sz w:val="24"/>
          <w:szCs w:val="24"/>
          <w:lang w:eastAsia="el-GR"/>
          <w14:ligatures w14:val="none"/>
        </w:rPr>
        <w:t>, ολόκληρο το νησί της Σύμη</w:t>
      </w:r>
      <w:r w:rsidR="00A74F1C">
        <w:rPr>
          <w:rFonts w:ascii="Calibri" w:eastAsia="Times New Roman" w:hAnsi="Calibri" w:cs="Calibri"/>
          <w:color w:val="222222"/>
          <w:kern w:val="0"/>
          <w:sz w:val="24"/>
          <w:szCs w:val="24"/>
          <w:lang w:eastAsia="el-GR"/>
          <w14:ligatures w14:val="none"/>
        </w:rPr>
        <w:t xml:space="preserve">ς, αλλά και τα νησάκια που βρίσκονται γύρω από αυτήν, κηρύχθηκαν </w:t>
      </w:r>
      <w:r w:rsidR="00A74F1C" w:rsidRPr="00A74F1C">
        <w:rPr>
          <w:rFonts w:ascii="Calibri" w:eastAsia="Times New Roman" w:hAnsi="Calibri" w:cs="Calibri"/>
          <w:color w:val="222222"/>
          <w:kern w:val="0"/>
          <w:sz w:val="24"/>
          <w:szCs w:val="24"/>
          <w:lang w:eastAsia="el-GR"/>
          <w14:ligatures w14:val="none"/>
        </w:rPr>
        <w:t>αρχαιολογικοί χώροι</w:t>
      </w:r>
      <w:r w:rsidR="00A74F1C">
        <w:rPr>
          <w:rFonts w:ascii="Calibri" w:eastAsia="Times New Roman" w:hAnsi="Calibri" w:cs="Calibri"/>
          <w:color w:val="222222"/>
          <w:kern w:val="0"/>
          <w:sz w:val="24"/>
          <w:szCs w:val="24"/>
          <w:lang w:eastAsia="el-GR"/>
          <w14:ligatures w14:val="none"/>
        </w:rPr>
        <w:t xml:space="preserve">, καθώς </w:t>
      </w:r>
      <w:r w:rsidR="00A74F1C" w:rsidRPr="00A74F1C">
        <w:rPr>
          <w:rFonts w:ascii="Calibri" w:eastAsia="Times New Roman" w:hAnsi="Calibri" w:cs="Calibri"/>
          <w:color w:val="222222"/>
          <w:kern w:val="0"/>
          <w:sz w:val="24"/>
          <w:szCs w:val="24"/>
          <w:lang w:eastAsia="el-GR"/>
          <w14:ligatures w14:val="none"/>
        </w:rPr>
        <w:t>περιλαμβάνουν 159 θέσεις -χώρους και μνημεία</w:t>
      </w:r>
      <w:r w:rsidR="002C5B33">
        <w:rPr>
          <w:rFonts w:ascii="Calibri" w:eastAsia="Times New Roman" w:hAnsi="Calibri" w:cs="Calibri"/>
          <w:color w:val="222222"/>
          <w:kern w:val="0"/>
          <w:sz w:val="24"/>
          <w:szCs w:val="24"/>
          <w:lang w:eastAsia="el-GR"/>
          <w14:ligatures w14:val="none"/>
        </w:rPr>
        <w:t xml:space="preserve"> </w:t>
      </w:r>
      <w:r w:rsidR="00A74F1C" w:rsidRPr="00A74F1C">
        <w:rPr>
          <w:rFonts w:ascii="Calibri" w:eastAsia="Times New Roman" w:hAnsi="Calibri" w:cs="Calibri"/>
          <w:color w:val="222222"/>
          <w:kern w:val="0"/>
          <w:sz w:val="24"/>
          <w:szCs w:val="24"/>
          <w:lang w:eastAsia="el-GR"/>
          <w14:ligatures w14:val="none"/>
        </w:rPr>
        <w:t xml:space="preserve">- που καταγράφουν την ιστορία της περιοχής από την προϊστορική εποχή έως τα </w:t>
      </w:r>
      <w:r w:rsidR="0002346D" w:rsidRPr="00A74F1C">
        <w:rPr>
          <w:rFonts w:ascii="Calibri" w:eastAsia="Times New Roman" w:hAnsi="Calibri" w:cs="Calibri"/>
          <w:color w:val="222222"/>
          <w:kern w:val="0"/>
          <w:sz w:val="24"/>
          <w:szCs w:val="24"/>
          <w:lang w:eastAsia="el-GR"/>
          <w14:ligatures w14:val="none"/>
        </w:rPr>
        <w:t>νεότερα</w:t>
      </w:r>
      <w:r w:rsidR="00A74F1C" w:rsidRPr="00A74F1C">
        <w:rPr>
          <w:rFonts w:ascii="Calibri" w:eastAsia="Times New Roman" w:hAnsi="Calibri" w:cs="Calibri"/>
          <w:color w:val="222222"/>
          <w:kern w:val="0"/>
          <w:sz w:val="24"/>
          <w:szCs w:val="24"/>
          <w:lang w:eastAsia="el-GR"/>
          <w14:ligatures w14:val="none"/>
        </w:rPr>
        <w:t xml:space="preserve"> χρόνια</w:t>
      </w:r>
      <w:r w:rsidR="00A74F1C">
        <w:rPr>
          <w:rFonts w:ascii="Calibri" w:eastAsia="Times New Roman" w:hAnsi="Calibri" w:cs="Calibri"/>
          <w:color w:val="222222"/>
          <w:kern w:val="0"/>
          <w:sz w:val="24"/>
          <w:szCs w:val="24"/>
          <w:lang w:eastAsia="el-GR"/>
          <w14:ligatures w14:val="none"/>
        </w:rPr>
        <w:t xml:space="preserve">. </w:t>
      </w:r>
    </w:p>
    <w:p w14:paraId="129B6802" w14:textId="352647B8" w:rsidR="006B3D91" w:rsidRDefault="002C5B33" w:rsidP="00CB5A9C">
      <w:pPr>
        <w:shd w:val="clear" w:color="auto" w:fill="FFFFFF"/>
        <w:spacing w:after="240" w:line="240" w:lineRule="auto"/>
        <w:jc w:val="both"/>
        <w:rPr>
          <w:rFonts w:ascii="Calibri" w:eastAsia="Times New Roman" w:hAnsi="Calibri" w:cs="Calibri"/>
          <w:color w:val="222222"/>
          <w:kern w:val="0"/>
          <w:sz w:val="24"/>
          <w:szCs w:val="24"/>
          <w:lang w:eastAsia="el-GR"/>
          <w14:ligatures w14:val="none"/>
        </w:rPr>
      </w:pPr>
      <w:r>
        <w:rPr>
          <w:rFonts w:ascii="Calibri" w:eastAsia="Times New Roman" w:hAnsi="Calibri" w:cs="Calibri"/>
          <w:color w:val="222222"/>
          <w:kern w:val="0"/>
          <w:sz w:val="24"/>
          <w:szCs w:val="24"/>
          <w:lang w:eastAsia="el-GR"/>
          <w14:ligatures w14:val="none"/>
        </w:rPr>
        <w:t>Τα</w:t>
      </w:r>
      <w:r w:rsidR="0002346D">
        <w:rPr>
          <w:rFonts w:ascii="Calibri" w:eastAsia="Times New Roman" w:hAnsi="Calibri" w:cs="Calibri"/>
          <w:color w:val="222222"/>
          <w:kern w:val="0"/>
          <w:sz w:val="24"/>
          <w:szCs w:val="24"/>
          <w:lang w:eastAsia="el-GR"/>
          <w14:ligatures w14:val="none"/>
        </w:rPr>
        <w:t xml:space="preserve"> </w:t>
      </w:r>
      <w:r w:rsidR="00A74F1C">
        <w:rPr>
          <w:rFonts w:ascii="Calibri" w:eastAsia="Times New Roman" w:hAnsi="Calibri" w:cs="Calibri"/>
          <w:color w:val="222222"/>
          <w:kern w:val="0"/>
          <w:sz w:val="24"/>
          <w:szCs w:val="24"/>
          <w:lang w:eastAsia="el-GR"/>
          <w14:ligatures w14:val="none"/>
        </w:rPr>
        <w:t>παραπάνω έχουν ως</w:t>
      </w:r>
      <w:r w:rsidR="0002346D">
        <w:rPr>
          <w:rFonts w:ascii="Calibri" w:eastAsia="Times New Roman" w:hAnsi="Calibri" w:cs="Calibri"/>
          <w:color w:val="222222"/>
          <w:kern w:val="0"/>
          <w:sz w:val="24"/>
          <w:szCs w:val="24"/>
          <w:lang w:eastAsia="el-GR"/>
          <w14:ligatures w14:val="none"/>
        </w:rPr>
        <w:t xml:space="preserve"> αποτέλεσμα να επικρατεί στο νησί ένα ιδιαιτέρως αυστηρό πολεοδομικό καθεστώς </w:t>
      </w:r>
      <w:r w:rsidR="00A8053F">
        <w:rPr>
          <w:rFonts w:ascii="Calibri" w:eastAsia="Times New Roman" w:hAnsi="Calibri" w:cs="Calibri"/>
          <w:color w:val="222222"/>
          <w:kern w:val="0"/>
          <w:sz w:val="24"/>
          <w:szCs w:val="24"/>
          <w:lang w:eastAsia="el-GR"/>
          <w14:ligatures w14:val="none"/>
        </w:rPr>
        <w:t xml:space="preserve">σχετικά με </w:t>
      </w:r>
      <w:r w:rsidR="00A74F1C">
        <w:rPr>
          <w:rFonts w:ascii="Calibri" w:eastAsia="Times New Roman" w:hAnsi="Calibri" w:cs="Calibri"/>
          <w:color w:val="222222"/>
          <w:kern w:val="0"/>
          <w:sz w:val="24"/>
          <w:szCs w:val="24"/>
          <w:lang w:eastAsia="el-GR"/>
          <w14:ligatures w14:val="none"/>
        </w:rPr>
        <w:t>τη συντήρηση των παλαιών κτηρίων του, την αναστήλωση αυτών, αλλά και την όποια τυχόν</w:t>
      </w:r>
      <w:r w:rsidR="0002346D">
        <w:rPr>
          <w:rFonts w:ascii="Calibri" w:eastAsia="Times New Roman" w:hAnsi="Calibri" w:cs="Calibri"/>
          <w:color w:val="222222"/>
          <w:kern w:val="0"/>
          <w:sz w:val="24"/>
          <w:szCs w:val="24"/>
          <w:lang w:eastAsia="el-GR"/>
          <w14:ligatures w14:val="none"/>
        </w:rPr>
        <w:t xml:space="preserve"> σχετική </w:t>
      </w:r>
      <w:r w:rsidR="00A74F1C">
        <w:rPr>
          <w:rFonts w:ascii="Calibri" w:eastAsia="Times New Roman" w:hAnsi="Calibri" w:cs="Calibri"/>
          <w:color w:val="222222"/>
          <w:kern w:val="0"/>
          <w:sz w:val="24"/>
          <w:szCs w:val="24"/>
          <w:lang w:eastAsia="el-GR"/>
          <w14:ligatures w14:val="none"/>
        </w:rPr>
        <w:t>επένδυση</w:t>
      </w:r>
      <w:r w:rsidR="00DD50AD">
        <w:rPr>
          <w:rFonts w:ascii="Calibri" w:eastAsia="Times New Roman" w:hAnsi="Calibri" w:cs="Calibri"/>
          <w:color w:val="222222"/>
          <w:kern w:val="0"/>
          <w:sz w:val="24"/>
          <w:szCs w:val="24"/>
          <w:lang w:eastAsia="el-GR"/>
          <w14:ligatures w14:val="none"/>
        </w:rPr>
        <w:t xml:space="preserve"> ανέγερση νέων κτηρίων. Η γραφειοκρατία, αλλά και οι πλείονες περιορισμοί στην οικοδομική – ανασκευαστική δραστηριότητα, συνιστούν μία ασφυκτική οικονομική πραγματικότητα και καθημερινότητα. Οι μόνιμοι κάτοικοι του νησιού και οι επιχειρηματίες είναι αδιαμφισβήτητα αυτοί που πρωτίστως «σηκώνουν στους ώμους τους» τη διατήρηση του οικισμού και τη προστασία του μνημειακού συνόλου</w:t>
      </w:r>
      <w:r w:rsidR="006B3D91">
        <w:rPr>
          <w:rFonts w:ascii="Calibri" w:eastAsia="Times New Roman" w:hAnsi="Calibri" w:cs="Calibri"/>
          <w:color w:val="222222"/>
          <w:kern w:val="0"/>
          <w:sz w:val="24"/>
          <w:szCs w:val="24"/>
          <w:lang w:eastAsia="el-GR"/>
          <w14:ligatures w14:val="none"/>
        </w:rPr>
        <w:t xml:space="preserve">, υπομένοντας και τηρώντας στο έπακρο τους όρους και τις προϋποθέσεις που έχουν τεθεί προς εξυπηρέτηση αυτού του υπέρτερου σκοπού. Οφείλει, ωστόσο, και η Πολιτεία να ακούει και να λαμβάνει υπόψιν της τα προβλήματα και εμπόδια που οι κάτοικοι του νησιού αντιμετωπίζουν κατά τη διαδικασία της αναστήλωσης και   συντήρησης των παλαιών κτηρίων, αλλά και ανέγερσης νέων, διότι μόνον με τον γόνιμο διάλογο και ανταλλαγή απόψεων με τους άμεσα εμπλεκομένους θα διασφαλιστεί και εξακολουθήσει τόσο ο σεβασμός στον οικισμό, όσο και η παραμονή των κατοίκων στο νησί και επένδυση σε αυτό. </w:t>
      </w:r>
    </w:p>
    <w:p w14:paraId="1DCDB2D2" w14:textId="3FA45CDB" w:rsidR="0011607E" w:rsidRDefault="006B3D91" w:rsidP="00CB5A9C">
      <w:pPr>
        <w:shd w:val="clear" w:color="auto" w:fill="FFFFFF"/>
        <w:spacing w:after="240" w:line="240" w:lineRule="auto"/>
        <w:jc w:val="both"/>
        <w:rPr>
          <w:rFonts w:ascii="Calibri" w:eastAsia="Times New Roman" w:hAnsi="Calibri" w:cs="Calibri"/>
          <w:color w:val="222222"/>
          <w:kern w:val="0"/>
          <w:sz w:val="24"/>
          <w:szCs w:val="24"/>
          <w:lang w:eastAsia="el-GR"/>
          <w14:ligatures w14:val="none"/>
        </w:rPr>
      </w:pPr>
      <w:r>
        <w:rPr>
          <w:rFonts w:ascii="Calibri" w:eastAsia="Times New Roman" w:hAnsi="Calibri" w:cs="Calibri"/>
          <w:color w:val="222222"/>
          <w:kern w:val="0"/>
          <w:sz w:val="24"/>
          <w:szCs w:val="24"/>
          <w:lang w:eastAsia="el-GR"/>
          <w14:ligatures w14:val="none"/>
        </w:rPr>
        <w:t xml:space="preserve">Αντιθέτως, </w:t>
      </w:r>
      <w:r w:rsidR="00DC009D">
        <w:rPr>
          <w:rFonts w:ascii="Calibri" w:eastAsia="Times New Roman" w:hAnsi="Calibri" w:cs="Calibri"/>
          <w:color w:val="222222"/>
          <w:kern w:val="0"/>
          <w:sz w:val="24"/>
          <w:szCs w:val="24"/>
          <w:lang w:eastAsia="el-GR"/>
          <w14:ligatures w14:val="none"/>
        </w:rPr>
        <w:t>όμως</w:t>
      </w:r>
      <w:r>
        <w:rPr>
          <w:rFonts w:ascii="Calibri" w:eastAsia="Times New Roman" w:hAnsi="Calibri" w:cs="Calibri"/>
          <w:color w:val="222222"/>
          <w:kern w:val="0"/>
          <w:sz w:val="24"/>
          <w:szCs w:val="24"/>
          <w:lang w:eastAsia="el-GR"/>
          <w14:ligatures w14:val="none"/>
        </w:rPr>
        <w:t xml:space="preserve">, αυτό που οι μόνιμοι κάτοικοι και επιχειρηματίες του νησιού υποστηρίζουν είναι ότι τα τελευταία χρόνια, επί των ημερών της Κυβέρνησής σας, οι </w:t>
      </w:r>
      <w:r>
        <w:rPr>
          <w:rFonts w:ascii="Calibri" w:eastAsia="Times New Roman" w:hAnsi="Calibri" w:cs="Calibri"/>
          <w:color w:val="222222"/>
          <w:kern w:val="0"/>
          <w:sz w:val="24"/>
          <w:szCs w:val="24"/>
          <w:lang w:eastAsia="el-GR"/>
          <w14:ligatures w14:val="none"/>
        </w:rPr>
        <w:lastRenderedPageBreak/>
        <w:t xml:space="preserve">εκπρόσωποι του Υπουργείου </w:t>
      </w:r>
      <w:r w:rsidR="00DC009D">
        <w:rPr>
          <w:rFonts w:ascii="Calibri" w:eastAsia="Times New Roman" w:hAnsi="Calibri" w:cs="Calibri"/>
          <w:color w:val="222222"/>
          <w:kern w:val="0"/>
          <w:sz w:val="24"/>
          <w:szCs w:val="24"/>
          <w:lang w:eastAsia="el-GR"/>
          <w14:ligatures w14:val="none"/>
        </w:rPr>
        <w:t xml:space="preserve">και υπηρετούντες στην Υπηρεσία </w:t>
      </w:r>
      <w:bookmarkStart w:id="2" w:name="_Hlk177485055"/>
      <w:r w:rsidR="00D318EF">
        <w:rPr>
          <w:rFonts w:ascii="Calibri" w:eastAsia="Times New Roman" w:hAnsi="Calibri" w:cs="Calibri"/>
          <w:color w:val="222222"/>
          <w:kern w:val="0"/>
          <w:sz w:val="24"/>
          <w:szCs w:val="24"/>
          <w:lang w:eastAsia="el-GR"/>
          <w14:ligatures w14:val="none"/>
        </w:rPr>
        <w:t>Νεότερων</w:t>
      </w:r>
      <w:r w:rsidR="00DC009D">
        <w:rPr>
          <w:rFonts w:ascii="Calibri" w:eastAsia="Times New Roman" w:hAnsi="Calibri" w:cs="Calibri"/>
          <w:color w:val="222222"/>
          <w:kern w:val="0"/>
          <w:sz w:val="24"/>
          <w:szCs w:val="24"/>
          <w:lang w:eastAsia="el-GR"/>
          <w14:ligatures w14:val="none"/>
        </w:rPr>
        <w:t xml:space="preserve"> Μνημείων και Τεχνικών Έργων Δωδεκανήσου</w:t>
      </w:r>
      <w:bookmarkEnd w:id="2"/>
      <w:r w:rsidR="00DC009D">
        <w:rPr>
          <w:rFonts w:ascii="Calibri" w:eastAsia="Times New Roman" w:hAnsi="Calibri" w:cs="Calibri"/>
          <w:color w:val="222222"/>
          <w:kern w:val="0"/>
          <w:sz w:val="24"/>
          <w:szCs w:val="24"/>
          <w:lang w:eastAsia="el-GR"/>
          <w14:ligatures w14:val="none"/>
        </w:rPr>
        <w:t>, αντί να συνεργάζονται με τους πολίτες της Σύμης για όλα τα ανακύπτοντα θέματα, τους αντιμετωπίζουν με καχυποψία, ως δυνάμει παραβάτες των κανόνων και καταστροφείς του μνημείου. Αντί να τους διευκολύνουν ως προς τη</w:t>
      </w:r>
      <w:r w:rsidR="000204F7">
        <w:rPr>
          <w:rFonts w:ascii="Calibri" w:eastAsia="Times New Roman" w:hAnsi="Calibri" w:cs="Calibri"/>
          <w:color w:val="222222"/>
          <w:kern w:val="0"/>
          <w:sz w:val="24"/>
          <w:szCs w:val="24"/>
          <w:lang w:eastAsia="el-GR"/>
          <w14:ligatures w14:val="none"/>
        </w:rPr>
        <w:t>ν</w:t>
      </w:r>
      <w:r w:rsidR="00DC009D">
        <w:rPr>
          <w:rFonts w:ascii="Calibri" w:eastAsia="Times New Roman" w:hAnsi="Calibri" w:cs="Calibri"/>
          <w:color w:val="222222"/>
          <w:kern w:val="0"/>
          <w:sz w:val="24"/>
          <w:szCs w:val="24"/>
          <w:lang w:eastAsia="el-GR"/>
          <w14:ligatures w14:val="none"/>
        </w:rPr>
        <w:t xml:space="preserve"> ορθή </w:t>
      </w:r>
      <w:r w:rsidR="00641CB3">
        <w:rPr>
          <w:rFonts w:ascii="Calibri" w:eastAsia="Times New Roman" w:hAnsi="Calibri" w:cs="Calibri"/>
          <w:color w:val="222222"/>
          <w:kern w:val="0"/>
          <w:sz w:val="24"/>
          <w:szCs w:val="24"/>
          <w:lang w:eastAsia="el-GR"/>
          <w14:ligatures w14:val="none"/>
        </w:rPr>
        <w:t xml:space="preserve">και γρήγορη </w:t>
      </w:r>
      <w:r w:rsidR="00DC009D">
        <w:rPr>
          <w:rFonts w:ascii="Calibri" w:eastAsia="Times New Roman" w:hAnsi="Calibri" w:cs="Calibri"/>
          <w:color w:val="222222"/>
          <w:kern w:val="0"/>
          <w:sz w:val="24"/>
          <w:szCs w:val="24"/>
          <w:lang w:eastAsia="el-GR"/>
          <w14:ligatures w14:val="none"/>
        </w:rPr>
        <w:t xml:space="preserve">διεκπεραίωση όλων των προβλεπόμενων ενεργειών, τους θέτουν από ιδεοληψία επιπρόσθετα εμπόδια. Είναι χαρακτηριστικό ότι οι επιχειρηματίες προκειμένου να προχωρήσουν σε οποιαδήποτε επένδυση επιβάλλεται να ακολουθήσουν μια τριπλή διαδικασία ελέγχου και εγκρίσεων. Ωστόσο, </w:t>
      </w:r>
      <w:r w:rsidR="0011607E">
        <w:rPr>
          <w:rFonts w:ascii="Calibri" w:eastAsia="Times New Roman" w:hAnsi="Calibri" w:cs="Calibri"/>
          <w:color w:val="222222"/>
          <w:kern w:val="0"/>
          <w:sz w:val="24"/>
          <w:szCs w:val="24"/>
          <w:lang w:eastAsia="el-GR"/>
          <w14:ligatures w14:val="none"/>
        </w:rPr>
        <w:t xml:space="preserve">καταγγελλόμενος από τους επιχειρηματίες του νησιού υπάλληλος της ανωτέρω Υπηρεσίας θέτει διαρκώς ανυπόστατα εμπόδια, προκαλώντας </w:t>
      </w:r>
      <w:r w:rsidR="0062529D">
        <w:rPr>
          <w:rFonts w:ascii="Calibri" w:eastAsia="Times New Roman" w:hAnsi="Calibri" w:cs="Calibri"/>
          <w:color w:val="222222"/>
          <w:kern w:val="0"/>
          <w:sz w:val="24"/>
          <w:szCs w:val="24"/>
          <w:lang w:eastAsia="el-GR"/>
          <w14:ligatures w14:val="none"/>
        </w:rPr>
        <w:t xml:space="preserve">γραφειοκρατικές </w:t>
      </w:r>
      <w:r w:rsidR="0011607E">
        <w:rPr>
          <w:rFonts w:ascii="Calibri" w:eastAsia="Times New Roman" w:hAnsi="Calibri" w:cs="Calibri"/>
          <w:color w:val="222222"/>
          <w:kern w:val="0"/>
          <w:sz w:val="24"/>
          <w:szCs w:val="24"/>
          <w:lang w:eastAsia="el-GR"/>
          <w14:ligatures w14:val="none"/>
        </w:rPr>
        <w:t xml:space="preserve">χρονοτριβές που έχουν ως αποτέλεσμα ακόμα και να χάνονται οι προθεσμίες των προγραμμάτων ΕΣΠΑ. Μάλιστα, συμφώνως με πρόσφατες καταγγελίες, ο εν λόγω υπάλληλος δεν </w:t>
      </w:r>
      <w:r w:rsidR="0011607E" w:rsidRPr="00CB5A9C">
        <w:rPr>
          <w:rFonts w:ascii="Calibri" w:eastAsia="Times New Roman" w:hAnsi="Calibri" w:cs="Calibri"/>
          <w:color w:val="222222"/>
          <w:kern w:val="0"/>
          <w:sz w:val="24"/>
          <w:szCs w:val="24"/>
          <w:lang w:eastAsia="el-GR"/>
          <w14:ligatures w14:val="none"/>
        </w:rPr>
        <w:t xml:space="preserve">αποδέχεται να εγκρίνει </w:t>
      </w:r>
      <w:r w:rsidR="00392F4B">
        <w:rPr>
          <w:rFonts w:ascii="Calibri" w:eastAsia="Times New Roman" w:hAnsi="Calibri" w:cs="Calibri"/>
          <w:color w:val="222222"/>
          <w:kern w:val="0"/>
          <w:sz w:val="24"/>
          <w:szCs w:val="24"/>
          <w:lang w:eastAsia="el-GR"/>
          <w14:ligatures w14:val="none"/>
        </w:rPr>
        <w:t xml:space="preserve">αρχιτεκτονικές </w:t>
      </w:r>
      <w:r w:rsidR="0011607E" w:rsidRPr="00CB5A9C">
        <w:rPr>
          <w:rFonts w:ascii="Calibri" w:eastAsia="Times New Roman" w:hAnsi="Calibri" w:cs="Calibri"/>
          <w:color w:val="222222"/>
          <w:kern w:val="0"/>
          <w:sz w:val="24"/>
          <w:szCs w:val="24"/>
          <w:lang w:eastAsia="el-GR"/>
          <w14:ligatures w14:val="none"/>
        </w:rPr>
        <w:t>προτάσεις που υποβάλλονται</w:t>
      </w:r>
      <w:r w:rsidR="00392F4B">
        <w:rPr>
          <w:rFonts w:ascii="Calibri" w:eastAsia="Times New Roman" w:hAnsi="Calibri" w:cs="Calibri"/>
          <w:color w:val="222222"/>
          <w:kern w:val="0"/>
          <w:sz w:val="24"/>
          <w:szCs w:val="24"/>
          <w:lang w:eastAsia="el-GR"/>
          <w14:ligatures w14:val="none"/>
        </w:rPr>
        <w:t>,</w:t>
      </w:r>
      <w:r w:rsidR="0011607E" w:rsidRPr="00CB5A9C">
        <w:rPr>
          <w:rFonts w:ascii="Calibri" w:eastAsia="Times New Roman" w:hAnsi="Calibri" w:cs="Calibri"/>
          <w:color w:val="222222"/>
          <w:kern w:val="0"/>
          <w:sz w:val="24"/>
          <w:szCs w:val="24"/>
          <w:lang w:eastAsia="el-GR"/>
          <w14:ligatures w14:val="none"/>
        </w:rPr>
        <w:t xml:space="preserve"> προβάλλοντας ως επιχείρημα πολεοδομικά ζητήματα</w:t>
      </w:r>
      <w:r w:rsidR="00392F4B">
        <w:rPr>
          <w:rFonts w:ascii="Calibri" w:eastAsia="Times New Roman" w:hAnsi="Calibri" w:cs="Calibri"/>
          <w:color w:val="222222"/>
          <w:kern w:val="0"/>
          <w:sz w:val="24"/>
          <w:szCs w:val="24"/>
          <w:lang w:eastAsia="el-GR"/>
          <w14:ligatures w14:val="none"/>
        </w:rPr>
        <w:t xml:space="preserve">, τα οποία δεν άπτονται της αρμοδιότητας του Υπουργείου Πολιτισμού. </w:t>
      </w:r>
      <w:r w:rsidR="0062529D">
        <w:rPr>
          <w:rFonts w:ascii="Calibri" w:eastAsia="Times New Roman" w:hAnsi="Calibri" w:cs="Calibri"/>
          <w:color w:val="222222"/>
          <w:kern w:val="0"/>
          <w:sz w:val="24"/>
          <w:szCs w:val="24"/>
          <w:lang w:eastAsia="el-GR"/>
          <w14:ligatures w14:val="none"/>
        </w:rPr>
        <w:t xml:space="preserve">Πρόκειται για μια ακατανόητη και αδικαιολόγητη συμπεριφορά, που το Υπουργείο σας οφείλει, μεταξύ άλλων, να διερευνήσει. </w:t>
      </w:r>
    </w:p>
    <w:p w14:paraId="2A0DD790" w14:textId="77777777" w:rsidR="0062529D" w:rsidRDefault="0062529D" w:rsidP="00DC009D">
      <w:pPr>
        <w:shd w:val="clear" w:color="auto" w:fill="FFFFFF"/>
        <w:spacing w:after="240" w:line="240" w:lineRule="auto"/>
        <w:jc w:val="both"/>
        <w:rPr>
          <w:rFonts w:ascii="Calibri" w:eastAsia="Times New Roman" w:hAnsi="Calibri" w:cs="Calibri"/>
          <w:color w:val="222222"/>
          <w:kern w:val="0"/>
          <w:sz w:val="24"/>
          <w:szCs w:val="24"/>
          <w:lang w:eastAsia="el-GR"/>
          <w14:ligatures w14:val="none"/>
        </w:rPr>
      </w:pPr>
      <w:r w:rsidRPr="0062529D">
        <w:rPr>
          <w:rFonts w:ascii="Calibri" w:eastAsia="Times New Roman" w:hAnsi="Calibri" w:cs="Calibri"/>
          <w:b/>
          <w:bCs/>
          <w:color w:val="222222"/>
          <w:kern w:val="0"/>
          <w:sz w:val="24"/>
          <w:szCs w:val="24"/>
          <w:lang w:eastAsia="el-GR"/>
          <w14:ligatures w14:val="none"/>
        </w:rPr>
        <w:t>Δεδομένου</w:t>
      </w:r>
      <w:r>
        <w:rPr>
          <w:rFonts w:ascii="Calibri" w:eastAsia="Times New Roman" w:hAnsi="Calibri" w:cs="Calibri"/>
          <w:color w:val="222222"/>
          <w:kern w:val="0"/>
          <w:sz w:val="24"/>
          <w:szCs w:val="24"/>
          <w:lang w:eastAsia="el-GR"/>
          <w14:ligatures w14:val="none"/>
        </w:rPr>
        <w:t xml:space="preserve"> ότι οι κάτοικοι και επιχειρηματίες της Σύμης είναι αυτοί που πρώτοι από όλους έχουν αναλάβει και φέρουν καθημερινά εις πέρας τη διατήρηση του οικισμού και τη προστασία του μνημειακού συνόλου του νησιού, υπακούοντας και ακολουθώντας πιστά το προβλεπόμενο νομοθετικό πλαίσιο με τις όποιες απαγορεύσεις και αποκλεισμούς. </w:t>
      </w:r>
    </w:p>
    <w:p w14:paraId="050EAB46" w14:textId="70963B7D" w:rsidR="00A471A1" w:rsidRDefault="0062529D" w:rsidP="00DC009D">
      <w:pPr>
        <w:shd w:val="clear" w:color="auto" w:fill="FFFFFF"/>
        <w:spacing w:after="240" w:line="240" w:lineRule="auto"/>
        <w:jc w:val="both"/>
        <w:rPr>
          <w:rFonts w:ascii="Calibri" w:eastAsia="Times New Roman" w:hAnsi="Calibri" w:cs="Calibri"/>
          <w:color w:val="222222"/>
          <w:kern w:val="0"/>
          <w:sz w:val="24"/>
          <w:szCs w:val="24"/>
          <w:lang w:eastAsia="el-GR"/>
          <w14:ligatures w14:val="none"/>
        </w:rPr>
      </w:pPr>
      <w:r w:rsidRPr="0062529D">
        <w:rPr>
          <w:rFonts w:ascii="Calibri" w:eastAsia="Times New Roman" w:hAnsi="Calibri" w:cs="Calibri"/>
          <w:b/>
          <w:bCs/>
          <w:color w:val="222222"/>
          <w:kern w:val="0"/>
          <w:sz w:val="24"/>
          <w:szCs w:val="24"/>
          <w:lang w:eastAsia="el-GR"/>
          <w14:ligatures w14:val="none"/>
        </w:rPr>
        <w:t>Δεδομένου</w:t>
      </w:r>
      <w:r>
        <w:rPr>
          <w:rFonts w:ascii="Calibri" w:eastAsia="Times New Roman" w:hAnsi="Calibri" w:cs="Calibri"/>
          <w:color w:val="222222"/>
          <w:kern w:val="0"/>
          <w:sz w:val="24"/>
          <w:szCs w:val="24"/>
          <w:lang w:eastAsia="el-GR"/>
          <w14:ligatures w14:val="none"/>
        </w:rPr>
        <w:t xml:space="preserve"> ότι</w:t>
      </w:r>
      <w:r w:rsidR="00A471A1">
        <w:rPr>
          <w:rFonts w:ascii="Calibri" w:eastAsia="Times New Roman" w:hAnsi="Calibri" w:cs="Calibri"/>
          <w:color w:val="222222"/>
          <w:kern w:val="0"/>
          <w:sz w:val="24"/>
          <w:szCs w:val="24"/>
          <w:lang w:eastAsia="el-GR"/>
          <w14:ligatures w14:val="none"/>
        </w:rPr>
        <w:t xml:space="preserve"> την τελευταία τριετία παρατηρείται, συμφώνως με τις καταγγελίες των κατοίκων και επιχειρημάτων της Σύμης, αδιαλλαξία και αδικαιολόγητη άρνηση συνεργασίας μεταξύ της αρμόδιας υπηρεσίας του Υπουργείο σας και των πολιτών σε ό,τι αφορά θέματα </w:t>
      </w:r>
      <w:r>
        <w:rPr>
          <w:rFonts w:ascii="Calibri" w:eastAsia="Times New Roman" w:hAnsi="Calibri" w:cs="Calibri"/>
          <w:color w:val="222222"/>
          <w:kern w:val="0"/>
          <w:sz w:val="24"/>
          <w:szCs w:val="24"/>
          <w:lang w:eastAsia="el-GR"/>
          <w14:ligatures w14:val="none"/>
        </w:rPr>
        <w:t>συντήρηση</w:t>
      </w:r>
      <w:r w:rsidR="00A471A1">
        <w:rPr>
          <w:rFonts w:ascii="Calibri" w:eastAsia="Times New Roman" w:hAnsi="Calibri" w:cs="Calibri"/>
          <w:color w:val="222222"/>
          <w:kern w:val="0"/>
          <w:sz w:val="24"/>
          <w:szCs w:val="24"/>
          <w:lang w:eastAsia="el-GR"/>
          <w14:ligatures w14:val="none"/>
        </w:rPr>
        <w:t>ς</w:t>
      </w:r>
      <w:r>
        <w:rPr>
          <w:rFonts w:ascii="Calibri" w:eastAsia="Times New Roman" w:hAnsi="Calibri" w:cs="Calibri"/>
          <w:color w:val="222222"/>
          <w:kern w:val="0"/>
          <w:sz w:val="24"/>
          <w:szCs w:val="24"/>
          <w:lang w:eastAsia="el-GR"/>
          <w14:ligatures w14:val="none"/>
        </w:rPr>
        <w:t xml:space="preserve"> και αναστήλωση</w:t>
      </w:r>
      <w:r w:rsidR="00A471A1">
        <w:rPr>
          <w:rFonts w:ascii="Calibri" w:eastAsia="Times New Roman" w:hAnsi="Calibri" w:cs="Calibri"/>
          <w:color w:val="222222"/>
          <w:kern w:val="0"/>
          <w:sz w:val="24"/>
          <w:szCs w:val="24"/>
          <w:lang w:eastAsia="el-GR"/>
          <w14:ligatures w14:val="none"/>
        </w:rPr>
        <w:t>ς</w:t>
      </w:r>
      <w:r>
        <w:rPr>
          <w:rFonts w:ascii="Calibri" w:eastAsia="Times New Roman" w:hAnsi="Calibri" w:cs="Calibri"/>
          <w:color w:val="222222"/>
          <w:kern w:val="0"/>
          <w:sz w:val="24"/>
          <w:szCs w:val="24"/>
          <w:lang w:eastAsia="el-GR"/>
          <w14:ligatures w14:val="none"/>
        </w:rPr>
        <w:t xml:space="preserve"> των παλαιών κτηρίων, αλλά και  ανέγερση</w:t>
      </w:r>
      <w:r w:rsidR="00A471A1">
        <w:rPr>
          <w:rFonts w:ascii="Calibri" w:eastAsia="Times New Roman" w:hAnsi="Calibri" w:cs="Calibri"/>
          <w:color w:val="222222"/>
          <w:kern w:val="0"/>
          <w:sz w:val="24"/>
          <w:szCs w:val="24"/>
          <w:lang w:eastAsia="el-GR"/>
          <w14:ligatures w14:val="none"/>
        </w:rPr>
        <w:t>ς</w:t>
      </w:r>
      <w:r>
        <w:rPr>
          <w:rFonts w:ascii="Calibri" w:eastAsia="Times New Roman" w:hAnsi="Calibri" w:cs="Calibri"/>
          <w:color w:val="222222"/>
          <w:kern w:val="0"/>
          <w:sz w:val="24"/>
          <w:szCs w:val="24"/>
          <w:lang w:eastAsia="el-GR"/>
          <w14:ligatures w14:val="none"/>
        </w:rPr>
        <w:t xml:space="preserve"> νέων</w:t>
      </w:r>
      <w:r w:rsidR="00A471A1">
        <w:rPr>
          <w:rFonts w:ascii="Calibri" w:eastAsia="Times New Roman" w:hAnsi="Calibri" w:cs="Calibri"/>
          <w:color w:val="222222"/>
          <w:kern w:val="0"/>
          <w:sz w:val="24"/>
          <w:szCs w:val="24"/>
          <w:lang w:eastAsia="el-GR"/>
          <w14:ligatures w14:val="none"/>
        </w:rPr>
        <w:t xml:space="preserve">, με αποτέλεσμα ακόμα την οικονομία ζημία επενδυτών. </w:t>
      </w:r>
    </w:p>
    <w:p w14:paraId="3C0B3270" w14:textId="0B87EBD3" w:rsidR="0062529D" w:rsidRDefault="00CB6694" w:rsidP="00DC009D">
      <w:pPr>
        <w:shd w:val="clear" w:color="auto" w:fill="FFFFFF"/>
        <w:spacing w:after="240" w:line="240" w:lineRule="auto"/>
        <w:jc w:val="both"/>
        <w:rPr>
          <w:rFonts w:ascii="Calibri" w:eastAsia="Times New Roman" w:hAnsi="Calibri" w:cs="Calibri"/>
          <w:b/>
          <w:bCs/>
          <w:color w:val="222222"/>
          <w:kern w:val="0"/>
          <w:sz w:val="24"/>
          <w:szCs w:val="24"/>
          <w:lang w:eastAsia="el-GR"/>
          <w14:ligatures w14:val="none"/>
        </w:rPr>
      </w:pPr>
      <w:r w:rsidRPr="00CB6694">
        <w:rPr>
          <w:rFonts w:ascii="Calibri" w:eastAsia="Times New Roman" w:hAnsi="Calibri" w:cs="Calibri"/>
          <w:b/>
          <w:bCs/>
          <w:color w:val="222222"/>
          <w:kern w:val="0"/>
          <w:sz w:val="24"/>
          <w:szCs w:val="24"/>
          <w:lang w:eastAsia="el-GR"/>
          <w14:ligatures w14:val="none"/>
        </w:rPr>
        <w:t xml:space="preserve">Ερωτάται η Υπουργός: </w:t>
      </w:r>
      <w:r w:rsidR="0062529D" w:rsidRPr="00CB6694">
        <w:rPr>
          <w:rFonts w:ascii="Calibri" w:eastAsia="Times New Roman" w:hAnsi="Calibri" w:cs="Calibri"/>
          <w:b/>
          <w:bCs/>
          <w:color w:val="222222"/>
          <w:kern w:val="0"/>
          <w:sz w:val="24"/>
          <w:szCs w:val="24"/>
          <w:lang w:eastAsia="el-GR"/>
          <w14:ligatures w14:val="none"/>
        </w:rPr>
        <w:t xml:space="preserve"> </w:t>
      </w:r>
    </w:p>
    <w:p w14:paraId="4A432883" w14:textId="62C5A18C" w:rsidR="00A471A1" w:rsidRPr="00A471A1" w:rsidRDefault="00A471A1" w:rsidP="00A471A1">
      <w:pPr>
        <w:pStyle w:val="a6"/>
        <w:numPr>
          <w:ilvl w:val="0"/>
          <w:numId w:val="2"/>
        </w:numPr>
        <w:shd w:val="clear" w:color="auto" w:fill="FFFFFF"/>
        <w:spacing w:after="240" w:line="240" w:lineRule="auto"/>
        <w:ind w:left="0" w:firstLine="0"/>
        <w:jc w:val="both"/>
        <w:rPr>
          <w:rFonts w:ascii="Calibri" w:eastAsia="Times New Roman" w:hAnsi="Calibri" w:cs="Calibri"/>
          <w:color w:val="222222"/>
          <w:kern w:val="0"/>
          <w:sz w:val="24"/>
          <w:szCs w:val="24"/>
          <w:lang w:eastAsia="el-GR"/>
          <w14:ligatures w14:val="none"/>
        </w:rPr>
      </w:pPr>
      <w:r w:rsidRPr="00A471A1">
        <w:rPr>
          <w:rFonts w:ascii="Calibri" w:eastAsia="Times New Roman" w:hAnsi="Calibri" w:cs="Calibri"/>
          <w:color w:val="222222"/>
          <w:kern w:val="0"/>
          <w:sz w:val="24"/>
          <w:szCs w:val="24"/>
          <w:lang w:eastAsia="el-GR"/>
          <w14:ligatures w14:val="none"/>
        </w:rPr>
        <w:t>Προτίθεστε να διερευνήσετε και εντός ποιού χρονοδιαγράμματος τις ανωτέρω καταγγελίες των κατοίκων και επιχειρηματιών της Σύμης, αναφορικώς με</w:t>
      </w:r>
      <w:r>
        <w:rPr>
          <w:rFonts w:ascii="Calibri" w:eastAsia="Times New Roman" w:hAnsi="Calibri" w:cs="Calibri"/>
          <w:color w:val="222222"/>
          <w:kern w:val="0"/>
          <w:sz w:val="24"/>
          <w:szCs w:val="24"/>
          <w:lang w:eastAsia="el-GR"/>
          <w14:ligatures w14:val="none"/>
        </w:rPr>
        <w:t xml:space="preserve"> τη συμπεριφορά υπαλλήλων </w:t>
      </w:r>
      <w:r w:rsidRPr="00A471A1">
        <w:rPr>
          <w:rFonts w:ascii="Calibri" w:eastAsia="Times New Roman" w:hAnsi="Calibri" w:cs="Calibri"/>
          <w:color w:val="222222"/>
          <w:kern w:val="0"/>
          <w:sz w:val="24"/>
          <w:szCs w:val="24"/>
          <w:lang w:eastAsia="el-GR"/>
          <w14:ligatures w14:val="none"/>
        </w:rPr>
        <w:t>τη</w:t>
      </w:r>
      <w:r>
        <w:rPr>
          <w:rFonts w:ascii="Calibri" w:eastAsia="Times New Roman" w:hAnsi="Calibri" w:cs="Calibri"/>
          <w:color w:val="222222"/>
          <w:kern w:val="0"/>
          <w:sz w:val="24"/>
          <w:szCs w:val="24"/>
          <w:lang w:eastAsia="el-GR"/>
          <w14:ligatures w14:val="none"/>
        </w:rPr>
        <w:t>ς</w:t>
      </w:r>
      <w:r w:rsidRPr="00A471A1">
        <w:rPr>
          <w:rFonts w:ascii="Calibri" w:eastAsia="Times New Roman" w:hAnsi="Calibri" w:cs="Calibri"/>
          <w:color w:val="222222"/>
          <w:kern w:val="0"/>
          <w:sz w:val="24"/>
          <w:szCs w:val="24"/>
          <w:lang w:eastAsia="el-GR"/>
          <w14:ligatures w14:val="none"/>
        </w:rPr>
        <w:t xml:space="preserve"> Υπηρεσία</w:t>
      </w:r>
      <w:r>
        <w:rPr>
          <w:rFonts w:ascii="Calibri" w:eastAsia="Times New Roman" w:hAnsi="Calibri" w:cs="Calibri"/>
          <w:color w:val="222222"/>
          <w:kern w:val="0"/>
          <w:sz w:val="24"/>
          <w:szCs w:val="24"/>
          <w:lang w:eastAsia="el-GR"/>
          <w14:ligatures w14:val="none"/>
        </w:rPr>
        <w:t xml:space="preserve">ς </w:t>
      </w:r>
      <w:r w:rsidRPr="00A471A1">
        <w:rPr>
          <w:rFonts w:ascii="Calibri" w:eastAsia="Times New Roman" w:hAnsi="Calibri" w:cs="Calibri"/>
          <w:color w:val="222222"/>
          <w:kern w:val="0"/>
          <w:sz w:val="24"/>
          <w:szCs w:val="24"/>
          <w:lang w:eastAsia="el-GR"/>
          <w14:ligatures w14:val="none"/>
        </w:rPr>
        <w:t>Νεότερων Μνημείων και Τεχνικών Έργων Δωδεκανήσου;</w:t>
      </w:r>
    </w:p>
    <w:p w14:paraId="0714C0F0" w14:textId="52D35631" w:rsidR="00A471A1" w:rsidRDefault="00A471A1" w:rsidP="00A471A1">
      <w:pPr>
        <w:pStyle w:val="a6"/>
        <w:numPr>
          <w:ilvl w:val="0"/>
          <w:numId w:val="2"/>
        </w:numPr>
        <w:shd w:val="clear" w:color="auto" w:fill="FFFFFF"/>
        <w:spacing w:after="240" w:line="240" w:lineRule="auto"/>
        <w:ind w:left="0" w:firstLine="0"/>
        <w:jc w:val="both"/>
        <w:rPr>
          <w:rFonts w:ascii="Calibri" w:eastAsia="Times New Roman" w:hAnsi="Calibri" w:cs="Calibri"/>
          <w:color w:val="222222"/>
          <w:kern w:val="0"/>
          <w:sz w:val="24"/>
          <w:szCs w:val="24"/>
          <w:lang w:eastAsia="el-GR"/>
          <w14:ligatures w14:val="none"/>
        </w:rPr>
      </w:pPr>
      <w:r w:rsidRPr="00A471A1">
        <w:rPr>
          <w:rFonts w:ascii="Calibri" w:eastAsia="Times New Roman" w:hAnsi="Calibri" w:cs="Calibri"/>
          <w:color w:val="222222"/>
          <w:kern w:val="0"/>
          <w:sz w:val="24"/>
          <w:szCs w:val="24"/>
          <w:lang w:eastAsia="el-GR"/>
          <w14:ligatures w14:val="none"/>
        </w:rPr>
        <w:t>Σκοπεύετε να οργανώσετε ανοικτές συζητήσεις με τους κατοίκους και επιχειρηματίες για τις κτηριακές τους ανάγκες και τα προβλήματα του δομημένου περιβάλλοντος στο μνημ</w:t>
      </w:r>
      <w:r>
        <w:rPr>
          <w:rFonts w:ascii="Calibri" w:eastAsia="Times New Roman" w:hAnsi="Calibri" w:cs="Calibri"/>
          <w:color w:val="222222"/>
          <w:kern w:val="0"/>
          <w:sz w:val="24"/>
          <w:szCs w:val="24"/>
          <w:lang w:eastAsia="el-GR"/>
          <w14:ligatures w14:val="none"/>
        </w:rPr>
        <w:t>ε</w:t>
      </w:r>
      <w:r w:rsidRPr="00A471A1">
        <w:rPr>
          <w:rFonts w:ascii="Calibri" w:eastAsia="Times New Roman" w:hAnsi="Calibri" w:cs="Calibri"/>
          <w:color w:val="222222"/>
          <w:kern w:val="0"/>
          <w:sz w:val="24"/>
          <w:szCs w:val="24"/>
          <w:lang w:eastAsia="el-GR"/>
          <w14:ligatures w14:val="none"/>
        </w:rPr>
        <w:t xml:space="preserve">ιακό σύνολο, που πασχίζουν να επιλύσουν; </w:t>
      </w:r>
    </w:p>
    <w:p w14:paraId="365BE971" w14:textId="77777777" w:rsidR="00A471A1" w:rsidRDefault="00A471A1" w:rsidP="00A471A1">
      <w:pPr>
        <w:pStyle w:val="a6"/>
        <w:numPr>
          <w:ilvl w:val="0"/>
          <w:numId w:val="2"/>
        </w:numPr>
        <w:shd w:val="clear" w:color="auto" w:fill="FFFFFF"/>
        <w:spacing w:after="240" w:line="240" w:lineRule="auto"/>
        <w:ind w:left="0" w:firstLine="0"/>
        <w:jc w:val="both"/>
        <w:rPr>
          <w:rFonts w:ascii="Calibri" w:eastAsia="Times New Roman" w:hAnsi="Calibri" w:cs="Calibri"/>
          <w:color w:val="222222"/>
          <w:kern w:val="0"/>
          <w:sz w:val="24"/>
          <w:szCs w:val="24"/>
          <w:lang w:eastAsia="el-GR"/>
          <w14:ligatures w14:val="none"/>
        </w:rPr>
      </w:pPr>
      <w:r w:rsidRPr="00A471A1">
        <w:rPr>
          <w:rFonts w:ascii="Calibri" w:eastAsia="Times New Roman" w:hAnsi="Calibri" w:cs="Calibri"/>
          <w:color w:val="222222"/>
          <w:kern w:val="0"/>
          <w:sz w:val="24"/>
          <w:szCs w:val="24"/>
          <w:lang w:eastAsia="el-GR"/>
          <w14:ligatures w14:val="none"/>
        </w:rPr>
        <w:t xml:space="preserve">Έχετε εξετάσει ή σκοπεύετε να εξετάσετε τυχόν οικονομική ενίσχυση – επιδότηση της αποκατάστασης των ερειπίων και τη συντήρηση των νεοκλασικών κτηρίων του οικισμού, καθώς οι απαιτήσεις ορθής αποκατάστασης κατά την κείμενη νομοθεσία έχουν ιδιαίτερα υψηλό κόστος; </w:t>
      </w:r>
      <w:r>
        <w:rPr>
          <w:rFonts w:ascii="Calibri" w:eastAsia="Times New Roman" w:hAnsi="Calibri" w:cs="Calibri"/>
          <w:color w:val="222222"/>
          <w:kern w:val="0"/>
          <w:sz w:val="24"/>
          <w:szCs w:val="24"/>
          <w:lang w:eastAsia="el-GR"/>
          <w14:ligatures w14:val="none"/>
        </w:rPr>
        <w:t xml:space="preserve">                                 </w:t>
      </w:r>
    </w:p>
    <w:p w14:paraId="219AB2D4" w14:textId="49900D52" w:rsidR="004D4B86" w:rsidRPr="004D4B86" w:rsidRDefault="00A471A1" w:rsidP="00A471A1">
      <w:pPr>
        <w:pStyle w:val="a6"/>
        <w:shd w:val="clear" w:color="auto" w:fill="FFFFFF"/>
        <w:spacing w:after="240" w:line="240" w:lineRule="auto"/>
        <w:ind w:left="5760"/>
        <w:jc w:val="both"/>
        <w:rPr>
          <w:rFonts w:ascii="Calibri" w:eastAsia="Times New Roman" w:hAnsi="Calibri" w:cs="Calibri"/>
          <w:color w:val="222222"/>
          <w:kern w:val="0"/>
          <w:sz w:val="24"/>
          <w:szCs w:val="24"/>
          <w:lang w:eastAsia="el-GR"/>
          <w14:ligatures w14:val="none"/>
        </w:rPr>
      </w:pPr>
      <w:r w:rsidRPr="00A471A1">
        <w:rPr>
          <w:rFonts w:ascii="Calibri" w:eastAsia="Times New Roman" w:hAnsi="Calibri" w:cs="Calibri"/>
          <w:b/>
          <w:bCs/>
          <w:kern w:val="0"/>
          <w:sz w:val="24"/>
          <w:szCs w:val="24"/>
          <w:lang w:eastAsia="el-GR"/>
          <w14:ligatures w14:val="none"/>
        </w:rPr>
        <w:t>Ο</w:t>
      </w:r>
      <w:r w:rsidR="004D4B86" w:rsidRPr="004D4B86">
        <w:rPr>
          <w:rFonts w:ascii="Calibri" w:eastAsia="Times New Roman" w:hAnsi="Calibri" w:cs="Calibri"/>
          <w:b/>
          <w:bCs/>
          <w:kern w:val="0"/>
          <w:sz w:val="24"/>
          <w:szCs w:val="24"/>
          <w:lang w:eastAsia="el-GR"/>
          <w14:ligatures w14:val="none"/>
        </w:rPr>
        <w:t xml:space="preserve"> Ερωτών Βουλευτής</w:t>
      </w:r>
    </w:p>
    <w:p w14:paraId="46CB2DF5" w14:textId="77777777" w:rsidR="004D4B86" w:rsidRPr="004D4B86" w:rsidRDefault="004D4B86" w:rsidP="00A471A1">
      <w:pPr>
        <w:spacing w:after="0" w:line="240" w:lineRule="auto"/>
        <w:ind w:left="5040"/>
        <w:jc w:val="center"/>
        <w:textAlignment w:val="baseline"/>
        <w:rPr>
          <w:rFonts w:ascii="Calibri" w:eastAsia="Times New Roman" w:hAnsi="Calibri" w:cs="Calibri"/>
          <w:b/>
          <w:bCs/>
          <w:kern w:val="0"/>
          <w:sz w:val="24"/>
          <w:szCs w:val="24"/>
          <w:lang w:eastAsia="el-GR"/>
          <w14:ligatures w14:val="none"/>
        </w:rPr>
      </w:pPr>
      <w:r w:rsidRPr="004D4B86">
        <w:rPr>
          <w:rFonts w:ascii="Calibri" w:eastAsia="Times New Roman" w:hAnsi="Calibri" w:cs="Calibri"/>
          <w:b/>
          <w:bCs/>
          <w:kern w:val="0"/>
          <w:sz w:val="24"/>
          <w:szCs w:val="24"/>
          <w:lang w:eastAsia="el-GR"/>
          <w14:ligatures w14:val="none"/>
        </w:rPr>
        <w:t>Γεώργιος Νικητιάδης</w:t>
      </w:r>
    </w:p>
    <w:p w14:paraId="7BCAF08D" w14:textId="77777777" w:rsidR="00425B23" w:rsidRDefault="00425B23" w:rsidP="003C782C">
      <w:pPr>
        <w:jc w:val="right"/>
        <w:rPr>
          <w:b/>
          <w:bCs/>
        </w:rPr>
      </w:pPr>
    </w:p>
    <w:p w14:paraId="3805C59C" w14:textId="77777777" w:rsidR="00425B23" w:rsidRDefault="00425B23" w:rsidP="003C782C">
      <w:pPr>
        <w:jc w:val="right"/>
        <w:rPr>
          <w:b/>
          <w:bCs/>
        </w:rPr>
      </w:pPr>
    </w:p>
    <w:sectPr w:rsidR="00425B23">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7D0C" w14:textId="77777777" w:rsidR="00CB334F" w:rsidRDefault="00CB334F" w:rsidP="00224EFE">
      <w:pPr>
        <w:spacing w:after="0" w:line="240" w:lineRule="auto"/>
      </w:pPr>
      <w:r>
        <w:separator/>
      </w:r>
    </w:p>
  </w:endnote>
  <w:endnote w:type="continuationSeparator" w:id="0">
    <w:p w14:paraId="67EFA8D3" w14:textId="77777777" w:rsidR="00CB334F" w:rsidRDefault="00CB334F" w:rsidP="00224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8207522"/>
      <w:docPartObj>
        <w:docPartGallery w:val="Page Numbers (Bottom of Page)"/>
        <w:docPartUnique/>
      </w:docPartObj>
    </w:sdtPr>
    <w:sdtContent>
      <w:p w14:paraId="5B0E9F06" w14:textId="61B36C4D" w:rsidR="00224EFE" w:rsidRDefault="00224EFE">
        <w:pPr>
          <w:pStyle w:val="ab"/>
          <w:jc w:val="center"/>
        </w:pPr>
        <w:r>
          <w:fldChar w:fldCharType="begin"/>
        </w:r>
        <w:r>
          <w:instrText>PAGE   \* MERGEFORMAT</w:instrText>
        </w:r>
        <w:r>
          <w:fldChar w:fldCharType="separate"/>
        </w:r>
        <w:r>
          <w:t>2</w:t>
        </w:r>
        <w:r>
          <w:fldChar w:fldCharType="end"/>
        </w:r>
      </w:p>
    </w:sdtContent>
  </w:sdt>
  <w:p w14:paraId="38A8BC20" w14:textId="77777777" w:rsidR="00224EFE" w:rsidRDefault="00224EF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E8ADB" w14:textId="77777777" w:rsidR="00CB334F" w:rsidRDefault="00CB334F" w:rsidP="00224EFE">
      <w:pPr>
        <w:spacing w:after="0" w:line="240" w:lineRule="auto"/>
      </w:pPr>
      <w:r>
        <w:separator/>
      </w:r>
    </w:p>
  </w:footnote>
  <w:footnote w:type="continuationSeparator" w:id="0">
    <w:p w14:paraId="3357DC26" w14:textId="77777777" w:rsidR="00CB334F" w:rsidRDefault="00CB334F" w:rsidP="00224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621A8"/>
    <w:multiLevelType w:val="hybridMultilevel"/>
    <w:tmpl w:val="6B925490"/>
    <w:lvl w:ilvl="0" w:tplc="8F30CFA0">
      <w:start w:val="1"/>
      <w:numFmt w:val="decimal"/>
      <w:lvlText w:val="%1)"/>
      <w:lvlJc w:val="left"/>
      <w:pPr>
        <w:ind w:left="360" w:hanging="360"/>
      </w:pPr>
      <w:rPr>
        <w:rFonts w:hint="default"/>
        <w:b w:val="0"/>
        <w:bCs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34DF018D"/>
    <w:multiLevelType w:val="hybridMultilevel"/>
    <w:tmpl w:val="D8F0027C"/>
    <w:lvl w:ilvl="0" w:tplc="9CB4100C">
      <w:start w:val="1"/>
      <w:numFmt w:val="decimal"/>
      <w:lvlText w:val="%1)"/>
      <w:lvlJc w:val="left"/>
      <w:pPr>
        <w:ind w:left="502" w:hanging="360"/>
      </w:pPr>
      <w:rPr>
        <w:rFonts w:asciiTheme="minorHAnsi" w:hAnsiTheme="minorHAnsi" w:cstheme="minorHAnsi" w:hint="default"/>
        <w:b/>
        <w:bCs/>
        <w:color w:val="01141C"/>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16cid:durableId="1653868850">
    <w:abstractNumId w:val="1"/>
  </w:num>
  <w:num w:numId="2" w16cid:durableId="112093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DFD"/>
    <w:rsid w:val="0001228A"/>
    <w:rsid w:val="000204F7"/>
    <w:rsid w:val="0002346D"/>
    <w:rsid w:val="00061A2D"/>
    <w:rsid w:val="0011607E"/>
    <w:rsid w:val="00224EFE"/>
    <w:rsid w:val="002511D5"/>
    <w:rsid w:val="002C5B33"/>
    <w:rsid w:val="002F0C6F"/>
    <w:rsid w:val="003023F7"/>
    <w:rsid w:val="00356E81"/>
    <w:rsid w:val="00376AE9"/>
    <w:rsid w:val="00392F4B"/>
    <w:rsid w:val="003C782C"/>
    <w:rsid w:val="00410E15"/>
    <w:rsid w:val="00425B23"/>
    <w:rsid w:val="0049422C"/>
    <w:rsid w:val="00495946"/>
    <w:rsid w:val="004D4B86"/>
    <w:rsid w:val="004E7F41"/>
    <w:rsid w:val="0056567C"/>
    <w:rsid w:val="005C6633"/>
    <w:rsid w:val="00601ECB"/>
    <w:rsid w:val="0062529D"/>
    <w:rsid w:val="00635DFD"/>
    <w:rsid w:val="00641CB3"/>
    <w:rsid w:val="00683015"/>
    <w:rsid w:val="00697CB7"/>
    <w:rsid w:val="006B3D91"/>
    <w:rsid w:val="0070581A"/>
    <w:rsid w:val="00814FBB"/>
    <w:rsid w:val="009E529B"/>
    <w:rsid w:val="00A471A1"/>
    <w:rsid w:val="00A74F1C"/>
    <w:rsid w:val="00A8053F"/>
    <w:rsid w:val="00B16073"/>
    <w:rsid w:val="00B419A5"/>
    <w:rsid w:val="00BA33CD"/>
    <w:rsid w:val="00CB334F"/>
    <w:rsid w:val="00CB5A9C"/>
    <w:rsid w:val="00CB6694"/>
    <w:rsid w:val="00D318EF"/>
    <w:rsid w:val="00D707E3"/>
    <w:rsid w:val="00DC009D"/>
    <w:rsid w:val="00DD50AD"/>
    <w:rsid w:val="00DE1DF7"/>
    <w:rsid w:val="00E652AD"/>
    <w:rsid w:val="00E90A25"/>
    <w:rsid w:val="00E944C2"/>
    <w:rsid w:val="00EB0584"/>
    <w:rsid w:val="00F2729F"/>
    <w:rsid w:val="00F97AF8"/>
    <w:rsid w:val="00FC34EA"/>
    <w:rsid w:val="00FD35D8"/>
    <w:rsid w:val="00FE72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5459"/>
  <w15:chartTrackingRefBased/>
  <w15:docId w15:val="{D2245FB4-63C2-40DC-AF18-965DAA66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35D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35D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35DF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35DF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35DF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35DF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35DF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35DF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35DF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35DF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35DF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35DF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35DF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35DF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35DF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35DF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35DF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35DFD"/>
    <w:rPr>
      <w:rFonts w:eastAsiaTheme="majorEastAsia" w:cstheme="majorBidi"/>
      <w:color w:val="272727" w:themeColor="text1" w:themeTint="D8"/>
    </w:rPr>
  </w:style>
  <w:style w:type="paragraph" w:styleId="a3">
    <w:name w:val="Title"/>
    <w:basedOn w:val="a"/>
    <w:next w:val="a"/>
    <w:link w:val="Char"/>
    <w:uiPriority w:val="10"/>
    <w:qFormat/>
    <w:rsid w:val="00635D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35DF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35DF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35DF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35DFD"/>
    <w:pPr>
      <w:spacing w:before="160"/>
      <w:jc w:val="center"/>
    </w:pPr>
    <w:rPr>
      <w:i/>
      <w:iCs/>
      <w:color w:val="404040" w:themeColor="text1" w:themeTint="BF"/>
    </w:rPr>
  </w:style>
  <w:style w:type="character" w:customStyle="1" w:styleId="Char1">
    <w:name w:val="Απόσπασμα Char"/>
    <w:basedOn w:val="a0"/>
    <w:link w:val="a5"/>
    <w:uiPriority w:val="29"/>
    <w:rsid w:val="00635DFD"/>
    <w:rPr>
      <w:i/>
      <w:iCs/>
      <w:color w:val="404040" w:themeColor="text1" w:themeTint="BF"/>
    </w:rPr>
  </w:style>
  <w:style w:type="paragraph" w:styleId="a6">
    <w:name w:val="List Paragraph"/>
    <w:basedOn w:val="a"/>
    <w:uiPriority w:val="34"/>
    <w:qFormat/>
    <w:rsid w:val="00635DFD"/>
    <w:pPr>
      <w:ind w:left="720"/>
      <w:contextualSpacing/>
    </w:pPr>
  </w:style>
  <w:style w:type="character" w:styleId="a7">
    <w:name w:val="Intense Emphasis"/>
    <w:basedOn w:val="a0"/>
    <w:uiPriority w:val="21"/>
    <w:qFormat/>
    <w:rsid w:val="00635DFD"/>
    <w:rPr>
      <w:i/>
      <w:iCs/>
      <w:color w:val="0F4761" w:themeColor="accent1" w:themeShade="BF"/>
    </w:rPr>
  </w:style>
  <w:style w:type="paragraph" w:styleId="a8">
    <w:name w:val="Intense Quote"/>
    <w:basedOn w:val="a"/>
    <w:next w:val="a"/>
    <w:link w:val="Char2"/>
    <w:uiPriority w:val="30"/>
    <w:qFormat/>
    <w:rsid w:val="00635D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35DFD"/>
    <w:rPr>
      <w:i/>
      <w:iCs/>
      <w:color w:val="0F4761" w:themeColor="accent1" w:themeShade="BF"/>
    </w:rPr>
  </w:style>
  <w:style w:type="character" w:styleId="a9">
    <w:name w:val="Intense Reference"/>
    <w:basedOn w:val="a0"/>
    <w:uiPriority w:val="32"/>
    <w:qFormat/>
    <w:rsid w:val="00635DFD"/>
    <w:rPr>
      <w:b/>
      <w:bCs/>
      <w:smallCaps/>
      <w:color w:val="0F4761" w:themeColor="accent1" w:themeShade="BF"/>
      <w:spacing w:val="5"/>
    </w:rPr>
  </w:style>
  <w:style w:type="paragraph" w:styleId="aa">
    <w:name w:val="header"/>
    <w:basedOn w:val="a"/>
    <w:link w:val="Char3"/>
    <w:uiPriority w:val="99"/>
    <w:unhideWhenUsed/>
    <w:rsid w:val="00224EFE"/>
    <w:pPr>
      <w:tabs>
        <w:tab w:val="center" w:pos="4153"/>
        <w:tab w:val="right" w:pos="8306"/>
      </w:tabs>
      <w:spacing w:after="0" w:line="240" w:lineRule="auto"/>
    </w:pPr>
  </w:style>
  <w:style w:type="character" w:customStyle="1" w:styleId="Char3">
    <w:name w:val="Κεφαλίδα Char"/>
    <w:basedOn w:val="a0"/>
    <w:link w:val="aa"/>
    <w:uiPriority w:val="99"/>
    <w:rsid w:val="00224EFE"/>
  </w:style>
  <w:style w:type="paragraph" w:styleId="ab">
    <w:name w:val="footer"/>
    <w:basedOn w:val="a"/>
    <w:link w:val="Char4"/>
    <w:uiPriority w:val="99"/>
    <w:unhideWhenUsed/>
    <w:rsid w:val="00224EFE"/>
    <w:pPr>
      <w:tabs>
        <w:tab w:val="center" w:pos="4153"/>
        <w:tab w:val="right" w:pos="8306"/>
      </w:tabs>
      <w:spacing w:after="0" w:line="240" w:lineRule="auto"/>
    </w:pPr>
  </w:style>
  <w:style w:type="character" w:customStyle="1" w:styleId="Char4">
    <w:name w:val="Υποσέλιδο Char"/>
    <w:basedOn w:val="a0"/>
    <w:link w:val="ab"/>
    <w:uiPriority w:val="99"/>
    <w:rsid w:val="00224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803</Words>
  <Characters>4338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ARISTIDIS MAKROPOULOS</dc:creator>
  <cp:keywords/>
  <dc:description/>
  <cp:lastModifiedBy>DIMITRIS KASTORIS</cp:lastModifiedBy>
  <cp:revision>3</cp:revision>
  <dcterms:created xsi:type="dcterms:W3CDTF">2024-09-17T16:00:00Z</dcterms:created>
  <dcterms:modified xsi:type="dcterms:W3CDTF">2024-09-18T05:52:00Z</dcterms:modified>
</cp:coreProperties>
</file>